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EF" w:rsidRDefault="008A18EF"/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A030CC" w:rsidRPr="00A030CC" w:rsidTr="004317CB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30CC" w:rsidRPr="00A030CC" w:rsidRDefault="00A030CC" w:rsidP="00A030C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РЕСПУБЛИКА АДЫГЕЯ</w:t>
            </w:r>
          </w:p>
          <w:p w:rsidR="00A030CC" w:rsidRPr="00A030CC" w:rsidRDefault="00A030CC" w:rsidP="00A030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Совет народных депутатов</w:t>
            </w:r>
          </w:p>
          <w:p w:rsidR="00A030CC" w:rsidRPr="00A030CC" w:rsidRDefault="00A030CC" w:rsidP="00A030CC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A030CC" w:rsidRPr="00A030CC" w:rsidRDefault="00A030CC" w:rsidP="00A030CC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«Мамхегское сельское поселение»</w:t>
            </w:r>
          </w:p>
          <w:p w:rsidR="00A030CC" w:rsidRPr="00A030CC" w:rsidRDefault="00A030CC" w:rsidP="00A030C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385440, а. Мамхег, </w:t>
            </w:r>
          </w:p>
          <w:p w:rsidR="00A030CC" w:rsidRPr="00A030CC" w:rsidRDefault="00A030CC" w:rsidP="00A030C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ул.Советская, 54а</w:t>
            </w:r>
          </w:p>
          <w:p w:rsidR="00A030CC" w:rsidRPr="00A030CC" w:rsidRDefault="00A030CC" w:rsidP="00A030C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30CC" w:rsidRPr="00A030CC" w:rsidRDefault="00A030CC" w:rsidP="00A030C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5DA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44229C0" wp14:editId="19487036">
                  <wp:extent cx="9239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30CC" w:rsidRPr="00A030CC" w:rsidRDefault="00A030CC" w:rsidP="00A030C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АДЫГЭ РЕСПУБЛИК</w:t>
            </w:r>
          </w:p>
          <w:p w:rsidR="00A030CC" w:rsidRPr="00A030CC" w:rsidRDefault="00A030CC" w:rsidP="00A030C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Мамхыгъэ муниципальнэ къоджэпсэуп</w:t>
            </w: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I</w:t>
            </w: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э ч</w:t>
            </w: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I</w:t>
            </w: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ып</w:t>
            </w: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I</w:t>
            </w: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эм изэхэщап</w:t>
            </w: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I</w:t>
            </w: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э янароднэ депутатхэм я Совет</w:t>
            </w:r>
          </w:p>
          <w:p w:rsidR="00A030CC" w:rsidRPr="00A030CC" w:rsidRDefault="00A030CC" w:rsidP="00A030C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385440, къ. Мамхыгъ,</w:t>
            </w:r>
          </w:p>
          <w:p w:rsidR="00A030CC" w:rsidRPr="00A030CC" w:rsidRDefault="00A030CC" w:rsidP="00A030C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ур. Советскэм ыц</w:t>
            </w: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I</w:t>
            </w: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 54а</w:t>
            </w:r>
          </w:p>
        </w:tc>
      </w:tr>
    </w:tbl>
    <w:p w:rsidR="00844B9C" w:rsidRDefault="00844B9C" w:rsidP="0095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5DA1" w:rsidRPr="00955DA1" w:rsidRDefault="00844B9C" w:rsidP="0095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55DA1" w:rsidRPr="00955DA1" w:rsidRDefault="00955DA1" w:rsidP="0095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Совета народных депутатов муниципального образования</w:t>
      </w:r>
    </w:p>
    <w:p w:rsidR="00955DA1" w:rsidRPr="00955DA1" w:rsidRDefault="00955DA1" w:rsidP="0095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«Мамхегское сельское поселение»</w:t>
      </w:r>
    </w:p>
    <w:p w:rsidR="00955DA1" w:rsidRPr="00955DA1" w:rsidRDefault="00955DA1" w:rsidP="0095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5DA1" w:rsidRPr="00955DA1" w:rsidRDefault="00844B9C" w:rsidP="00955D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03.06.</w:t>
      </w:r>
      <w:r w:rsidR="00955DA1"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2019 года </w:t>
      </w:r>
      <w:r w:rsidR="00955DA1" w:rsidRPr="00955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№51</w:t>
      </w:r>
      <w:r w:rsidR="00955DA1"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955DA1"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</w:t>
      </w:r>
      <w:r w:rsidR="00955DA1" w:rsidRPr="00955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5DA1"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 Мамхег</w:t>
      </w:r>
    </w:p>
    <w:p w:rsidR="00955DA1" w:rsidRPr="00955DA1" w:rsidRDefault="00955DA1" w:rsidP="00955D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0CC" w:rsidRPr="001D6A4A" w:rsidRDefault="00955DA1" w:rsidP="00955DA1">
      <w:pPr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D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030CC" w:rsidRPr="00955D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1D6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изменении и дополнении в решение от 15.11.2018г. №33 «</w:t>
      </w:r>
      <w:r w:rsidR="00A030CC" w:rsidRPr="001D6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налоге на имущество физических лиц на 2019 год»</w:t>
      </w:r>
    </w:p>
    <w:p w:rsidR="00955DA1" w:rsidRPr="001D6A4A" w:rsidRDefault="00A030CC" w:rsidP="00955DA1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1D6A4A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</w:p>
    <w:p w:rsidR="00A030CC" w:rsidRPr="001D6A4A" w:rsidRDefault="00955DA1" w:rsidP="00955DA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A4A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    </w:t>
      </w:r>
      <w:r w:rsidR="00A030CC"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="00A030CC" w:rsidRPr="001D6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="00A030CC"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131-ФЗ «Об общих принципах организации местного самоуправлен</w:t>
      </w: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в Российской Федерации» от 03 августа </w:t>
      </w:r>
      <w:r w:rsidR="00A030CC"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8 г. № 334</w:t>
      </w:r>
      <w:r w:rsidR="00A030CC"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«О внесении изменений в стать</w:t>
      </w: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ю 52</w:t>
      </w:r>
      <w:r w:rsidR="00A030CC"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первой и часть вторую Налогового кодекса Российской Федерации, руководствуясь Уставом Совет народных депутатов муниципального образования «Мамхегское сельское поселение» </w:t>
      </w:r>
    </w:p>
    <w:p w:rsidR="00A030CC" w:rsidRPr="001D6A4A" w:rsidRDefault="00A030CC" w:rsidP="00A030CC">
      <w:pPr>
        <w:shd w:val="clear" w:color="auto" w:fill="FFFFFF"/>
        <w:spacing w:after="96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A5EDB" w:rsidRPr="001D6A4A" w:rsidRDefault="00955DA1" w:rsidP="000A5EDB">
      <w:pPr>
        <w:tabs>
          <w:tab w:val="left" w:pos="304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</w:t>
      </w:r>
      <w:r w:rsidR="00A030CC"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0A5EDB" w:rsidRPr="001D6A4A">
        <w:rPr>
          <w:rFonts w:ascii="Times New Roman" w:eastAsia="Calibri" w:hAnsi="Times New Roman" w:cs="Times New Roman"/>
          <w:sz w:val="24"/>
          <w:szCs w:val="24"/>
        </w:rPr>
        <w:t>в решение №33 от 15.11.2018 года «О налоге на имущество физических лиц на 2019 год»</w:t>
      </w:r>
      <w:r w:rsidRPr="001D6A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EDB" w:rsidRPr="001D6A4A">
        <w:rPr>
          <w:rFonts w:ascii="Times New Roman" w:eastAsia="Calibri" w:hAnsi="Times New Roman" w:cs="Times New Roman"/>
          <w:sz w:val="24"/>
          <w:szCs w:val="24"/>
        </w:rPr>
        <w:t>следующие изменения и дополнения:</w:t>
      </w:r>
    </w:p>
    <w:p w:rsidR="00955DA1" w:rsidRPr="001D6A4A" w:rsidRDefault="00955DA1" w:rsidP="00A030C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D6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)Пункт 3 изложить в новой редакции:</w:t>
      </w:r>
    </w:p>
    <w:p w:rsidR="00A030CC" w:rsidRPr="001D6A4A" w:rsidRDefault="00955DA1" w:rsidP="00955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Установить следующие налоговые ставки по налогу:</w:t>
      </w:r>
    </w:p>
    <w:p w:rsidR="00CB0274" w:rsidRPr="001D6A4A" w:rsidRDefault="00CB0274" w:rsidP="00955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1) 0,1 процента в отношении:</w:t>
      </w:r>
    </w:p>
    <w:p w:rsidR="00CB0274" w:rsidRPr="001D6A4A" w:rsidRDefault="00CB0274" w:rsidP="00955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домов, частей жилых домов, квартир, частей квартир, комнат;</w:t>
      </w:r>
    </w:p>
    <w:p w:rsidR="00CB0274" w:rsidRPr="001D6A4A" w:rsidRDefault="00CB0274" w:rsidP="00955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B0274" w:rsidRPr="001D6A4A" w:rsidRDefault="00CB0274" w:rsidP="00955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единых недвижимых комплексов, в состав которых входит хотя бы один жилой дом;</w:t>
      </w:r>
    </w:p>
    <w:p w:rsidR="00CB0274" w:rsidRPr="001D6A4A" w:rsidRDefault="00CB0274" w:rsidP="00955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(гаражей и машино-мест, в том числе расположенных в объектах налогообложения, указанных в подпункте 2 настоящего пункта;</w:t>
      </w:r>
    </w:p>
    <w:p w:rsidR="00CB0274" w:rsidRPr="001D6A4A" w:rsidRDefault="00CB0274" w:rsidP="00955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</w:t>
      </w:r>
      <w:r w:rsidR="00955DA1"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жилищного строительства.</w:t>
      </w:r>
    </w:p>
    <w:p w:rsidR="008A28E1" w:rsidRPr="001D6A4A" w:rsidRDefault="00D93D33" w:rsidP="008A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D6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пункте 3.1.  </w:t>
      </w: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цифру 2 заменить на цифру 1</w:t>
      </w:r>
      <w:bookmarkStart w:id="0" w:name="_GoBack"/>
      <w:bookmarkEnd w:id="0"/>
      <w:r w:rsidR="008A28E1" w:rsidRPr="008A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8E1"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распространяется на правоотношениях, возникшие с 01 янва</w:t>
      </w:r>
      <w:r w:rsidR="008A28E1">
        <w:rPr>
          <w:rFonts w:ascii="Times New Roman" w:eastAsia="Times New Roman" w:hAnsi="Times New Roman" w:cs="Times New Roman"/>
          <w:sz w:val="24"/>
          <w:szCs w:val="24"/>
          <w:lang w:eastAsia="ru-RU"/>
        </w:rPr>
        <w:t>ря 2017</w:t>
      </w:r>
      <w:r w:rsidR="008A28E1"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D6A4A" w:rsidRPr="001D6A4A" w:rsidRDefault="001D6A4A" w:rsidP="001D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2C4" w:rsidRPr="001D6A4A" w:rsidRDefault="00955DA1" w:rsidP="00F0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D199A"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.Настоящее решение опубликовать или обнародовать в районной газете «Заря» и разместить на официальном сайте сельского поселения</w:t>
      </w:r>
      <w:r w:rsidR="00F0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0CC" w:rsidRDefault="00955DA1" w:rsidP="00F0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199A"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</w:t>
      </w:r>
      <w:r w:rsidR="008D199A" w:rsidRPr="001D6A4A">
        <w:rPr>
          <w:sz w:val="24"/>
          <w:szCs w:val="24"/>
        </w:rPr>
        <w:t xml:space="preserve"> </w:t>
      </w:r>
      <w:r w:rsidR="008D199A"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опубликования или обнародования.</w:t>
      </w:r>
    </w:p>
    <w:p w:rsidR="00F032C4" w:rsidRPr="001D6A4A" w:rsidRDefault="00F032C4" w:rsidP="00F0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CC" w:rsidRPr="001D6A4A" w:rsidRDefault="00A030CC" w:rsidP="00A030CC">
      <w:pPr>
        <w:spacing w:before="100" w:beforeAutospacing="1"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6A4A">
        <w:rPr>
          <w:rFonts w:ascii="Times New Roman" w:eastAsia="Calibri" w:hAnsi="Times New Roman" w:cs="Times New Roman"/>
          <w:sz w:val="24"/>
          <w:szCs w:val="24"/>
          <w:lang w:eastAsia="ar-SA"/>
        </w:rPr>
        <w:t>Глава муниципального образования</w:t>
      </w:r>
    </w:p>
    <w:p w:rsidR="00842391" w:rsidRPr="001D6A4A" w:rsidRDefault="00A030CC" w:rsidP="00D93D3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«Мамхегское сельское поселение»                                                     Р.А. Тахумов</w:t>
      </w:r>
    </w:p>
    <w:sectPr w:rsidR="00842391" w:rsidRPr="001D6A4A" w:rsidSect="00955DA1">
      <w:footerReference w:type="even" r:id="rId8"/>
      <w:footerReference w:type="default" r:id="rId9"/>
      <w:pgSz w:w="11906" w:h="16838"/>
      <w:pgMar w:top="907" w:right="707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D7" w:rsidRDefault="00B007D7">
      <w:pPr>
        <w:spacing w:after="0" w:line="240" w:lineRule="auto"/>
      </w:pPr>
      <w:r>
        <w:separator/>
      </w:r>
    </w:p>
  </w:endnote>
  <w:endnote w:type="continuationSeparator" w:id="0">
    <w:p w:rsidR="00B007D7" w:rsidRDefault="00B0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36" w:rsidRDefault="008D19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2836" w:rsidRDefault="00B007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36" w:rsidRDefault="008D19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28E1">
      <w:rPr>
        <w:rStyle w:val="a5"/>
        <w:noProof/>
      </w:rPr>
      <w:t>1</w:t>
    </w:r>
    <w:r>
      <w:rPr>
        <w:rStyle w:val="a5"/>
      </w:rPr>
      <w:fldChar w:fldCharType="end"/>
    </w:r>
  </w:p>
  <w:p w:rsidR="00B52836" w:rsidRDefault="00B007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D7" w:rsidRDefault="00B007D7">
      <w:pPr>
        <w:spacing w:after="0" w:line="240" w:lineRule="auto"/>
      </w:pPr>
      <w:r>
        <w:separator/>
      </w:r>
    </w:p>
  </w:footnote>
  <w:footnote w:type="continuationSeparator" w:id="0">
    <w:p w:rsidR="00B007D7" w:rsidRDefault="00B00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9C"/>
    <w:rsid w:val="000A5EDB"/>
    <w:rsid w:val="001B3658"/>
    <w:rsid w:val="001D6A4A"/>
    <w:rsid w:val="003C0739"/>
    <w:rsid w:val="004367BC"/>
    <w:rsid w:val="00495C06"/>
    <w:rsid w:val="00842391"/>
    <w:rsid w:val="00844B9C"/>
    <w:rsid w:val="008A18EF"/>
    <w:rsid w:val="008A28E1"/>
    <w:rsid w:val="008D199A"/>
    <w:rsid w:val="00904D1A"/>
    <w:rsid w:val="00955DA1"/>
    <w:rsid w:val="00A030CC"/>
    <w:rsid w:val="00B007D7"/>
    <w:rsid w:val="00BC74AC"/>
    <w:rsid w:val="00BF319C"/>
    <w:rsid w:val="00CB0274"/>
    <w:rsid w:val="00D65377"/>
    <w:rsid w:val="00D93D33"/>
    <w:rsid w:val="00F032C4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03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030CC"/>
  </w:style>
  <w:style w:type="character" w:styleId="a5">
    <w:name w:val="page number"/>
    <w:uiPriority w:val="99"/>
    <w:rsid w:val="00A030C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03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030CC"/>
  </w:style>
  <w:style w:type="character" w:styleId="a5">
    <w:name w:val="page number"/>
    <w:uiPriority w:val="99"/>
    <w:rsid w:val="00A030C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10</cp:revision>
  <cp:lastPrinted>2019-06-18T08:54:00Z</cp:lastPrinted>
  <dcterms:created xsi:type="dcterms:W3CDTF">2019-04-18T09:47:00Z</dcterms:created>
  <dcterms:modified xsi:type="dcterms:W3CDTF">2019-06-21T07:25:00Z</dcterms:modified>
</cp:coreProperties>
</file>