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№9</w:t>
      </w: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Заседания комиссии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</w:t>
      </w:r>
      <w:proofErr w:type="spellEnd"/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Установленное число состава комиссии 5</w:t>
      </w: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Присутствует 5</w:t>
      </w:r>
    </w:p>
    <w:p w:rsidR="0097706E" w:rsidRDefault="0097706E" w:rsidP="009770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97706E" w:rsidRDefault="0097706E" w:rsidP="009770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</w:t>
      </w:r>
    </w:p>
    <w:p w:rsidR="0097706E" w:rsidRDefault="0097706E" w:rsidP="009770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И.Р..</w:t>
      </w:r>
    </w:p>
    <w:p w:rsidR="0097706E" w:rsidRDefault="0097706E" w:rsidP="009770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97706E" w:rsidRDefault="0097706E" w:rsidP="009770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keepNext/>
        <w:spacing w:after="0" w:line="20" w:lineRule="atLeast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Асланбекович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97706E" w:rsidRDefault="0097706E" w:rsidP="0097706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М.Р.– ведущий специалист юрист администрации 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Открыл заседание председатель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Единогласно утвердили повестку дня заседания.</w:t>
      </w: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97706E" w:rsidRDefault="0097706E" w:rsidP="00977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706E" w:rsidRDefault="0097706E" w:rsidP="009770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97706E" w:rsidRDefault="0097706E" w:rsidP="0097706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ставшим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известными фактах коррупции.</w:t>
      </w:r>
    </w:p>
    <w:p w:rsidR="0097706E" w:rsidRDefault="0097706E" w:rsidP="00977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97706E" w:rsidRDefault="0097706E" w:rsidP="0097706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Координация работы по приведению должностных инструкций (Регламентов) муниципальных служащих администрации 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действующему законодательству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7706E" w:rsidRDefault="0097706E" w:rsidP="009770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5. </w:t>
      </w:r>
      <w:r>
        <w:rPr>
          <w:rFonts w:ascii="Times New Roman" w:hAnsi="Times New Roman"/>
          <w:sz w:val="24"/>
          <w:szCs w:val="24"/>
        </w:rPr>
        <w:t xml:space="preserve">Обеспечить координацию деятельности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Мамхегского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7706E" w:rsidRDefault="0097706E" w:rsidP="0097706E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97706E" w:rsidRDefault="0097706E" w:rsidP="0097706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97706E" w:rsidRDefault="0097706E" w:rsidP="0097706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Ашхамахову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Н.З. специалиста по делопроизводству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ответственного исполнителя, 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7706E" w:rsidRDefault="0097706E" w:rsidP="0097706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1) Обеспечению координации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органами в части рассмотрения обращения граждан по вопросам противодействия коррупции (обращение граждан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вопросом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противодействия коррупции не поступало)</w:t>
      </w:r>
    </w:p>
    <w:p w:rsidR="0097706E" w:rsidRDefault="0097706E" w:rsidP="0097706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секретаря комиссии ответственного исполнителя мероприятий,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97706E" w:rsidRDefault="0097706E" w:rsidP="009770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1) 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ставшим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известными фактах коррупции (обращение физических и юридических лиц для размещения  на официальном сайте.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(Жалоба) о ставшим им известными фактах коррупции не поступало).</w:t>
      </w:r>
      <w:proofErr w:type="gramEnd"/>
    </w:p>
    <w:p w:rsidR="0097706E" w:rsidRDefault="0097706E" w:rsidP="009770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(по мере поступления информации по противодействию коррупции все опубликовывается на официальном сайте).</w:t>
      </w:r>
    </w:p>
    <w:p w:rsidR="0097706E" w:rsidRDefault="0097706E" w:rsidP="009770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3)</w:t>
      </w:r>
      <w:r>
        <w:rPr>
          <w:rFonts w:ascii="Times New Roman" w:hAnsi="Times New Roman"/>
          <w:color w:val="000000"/>
          <w:sz w:val="24"/>
          <w:szCs w:val="24"/>
        </w:rPr>
        <w:t xml:space="preserve"> Координация работы по приведению должностных инструкций (Регламентов) муниципальных служащих администрации 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действующему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законодательству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(должностные инструкции приведены в соответствии с действующим законодательством).</w:t>
      </w:r>
    </w:p>
    <w:p w:rsidR="0097706E" w:rsidRDefault="0097706E" w:rsidP="009770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06E" w:rsidRDefault="0097706E" w:rsidP="0097706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зам. председателя комиссии, секретарь комиссии ответственных исполнителей, которые отчитались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7706E" w:rsidRDefault="0097706E" w:rsidP="009770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1)Проведению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97706E" w:rsidRDefault="0097706E" w:rsidP="0097706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2) 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(Все принимаемые НПА направляются в прокуратуру района для проведения антикоррупционной экспертизы).</w:t>
      </w:r>
    </w:p>
    <w:p w:rsidR="0097706E" w:rsidRDefault="0097706E" w:rsidP="009770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06E" w:rsidRDefault="0097706E" w:rsidP="0097706E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         Р.А.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97706E" w:rsidRDefault="0097706E" w:rsidP="0097706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7706E" w:rsidRDefault="0097706E" w:rsidP="0097706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97706E" w:rsidRDefault="0097706E" w:rsidP="0097706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06E" w:rsidRDefault="0097706E" w:rsidP="0097706E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    М.Р.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97706E" w:rsidRDefault="0097706E" w:rsidP="0097706E">
      <w:pPr>
        <w:rPr>
          <w:rFonts w:eastAsia="Times New Roman"/>
          <w:lang w:eastAsia="ru-RU"/>
        </w:rPr>
      </w:pPr>
    </w:p>
    <w:p w:rsidR="0097706E" w:rsidRDefault="0097706E" w:rsidP="0097706E">
      <w:pPr>
        <w:rPr>
          <w:rFonts w:eastAsia="Times New Roman"/>
          <w:lang w:eastAsia="ru-RU"/>
        </w:rPr>
      </w:pPr>
    </w:p>
    <w:p w:rsidR="0097706E" w:rsidRDefault="0097706E" w:rsidP="0097706E"/>
    <w:p w:rsidR="00E75043" w:rsidRDefault="00E75043" w:rsidP="0097706E"/>
    <w:sectPr w:rsidR="00E75043" w:rsidSect="0097706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D1"/>
    <w:rsid w:val="008452D1"/>
    <w:rsid w:val="0097706E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0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0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2017-03-06T07:30:00Z</cp:lastPrinted>
  <dcterms:created xsi:type="dcterms:W3CDTF">2017-03-06T07:28:00Z</dcterms:created>
  <dcterms:modified xsi:type="dcterms:W3CDTF">2017-03-06T07:30:00Z</dcterms:modified>
</cp:coreProperties>
</file>