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5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771D5C" w:rsidRPr="00B7502B" w:rsidTr="00771D5C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23925" cy="8667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чъып</w:t>
            </w:r>
            <w:proofErr w:type="gram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771D5C" w:rsidRPr="00B7502B" w:rsidRDefault="00771D5C" w:rsidP="0077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65912" w:rsidRDefault="00565912" w:rsidP="0056591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912" w:rsidRDefault="00565912" w:rsidP="0056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5912" w:rsidRDefault="00565912" w:rsidP="0056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5912" w:rsidRPr="00421A0A" w:rsidRDefault="00565912" w:rsidP="0056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65912" w:rsidRPr="00421A0A" w:rsidRDefault="00565912" w:rsidP="005659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65912" w:rsidRPr="00421A0A" w:rsidRDefault="00565912" w:rsidP="005659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421A0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421A0A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</w:t>
      </w:r>
    </w:p>
    <w:p w:rsidR="00565912" w:rsidRPr="00421A0A" w:rsidRDefault="00565912" w:rsidP="00565912">
      <w:pPr>
        <w:spacing w:after="0"/>
        <w:rPr>
          <w:rFonts w:ascii="Times New Roman" w:hAnsi="Times New Roman" w:cs="Times New Roman"/>
          <w:color w:val="0D0D0D"/>
          <w:sz w:val="26"/>
          <w:szCs w:val="26"/>
        </w:rPr>
      </w:pPr>
    </w:p>
    <w:p w:rsidR="00565912" w:rsidRPr="00565912" w:rsidRDefault="00565912" w:rsidP="00565912">
      <w:pPr>
        <w:spacing w:after="197" w:line="259" w:lineRule="auto"/>
        <w:ind w:right="7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29.01.2024г. №02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</w:t>
      </w:r>
      <w:proofErr w:type="spellEnd"/>
    </w:p>
    <w:p w:rsidR="00565912" w:rsidRPr="00565912" w:rsidRDefault="00565912" w:rsidP="00565912">
      <w:pPr>
        <w:spacing w:after="607" w:line="285" w:lineRule="auto"/>
        <w:ind w:left="19" w:right="842"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b/>
          <w:sz w:val="26"/>
          <w:szCs w:val="26"/>
        </w:rPr>
        <w:t>Об утверждении Положения «Об организации снабжения населения твердым топливом»</w:t>
      </w:r>
    </w:p>
    <w:p w:rsidR="00565912" w:rsidRDefault="00565912" w:rsidP="00565912">
      <w:pPr>
        <w:spacing w:after="3"/>
        <w:ind w:left="26" w:right="886"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65912">
        <w:rPr>
          <w:rFonts w:ascii="Times New Roman" w:hAnsi="Times New Roman" w:cs="Times New Roman"/>
          <w:sz w:val="26"/>
          <w:szCs w:val="26"/>
        </w:rPr>
        <w:t>муниципального образования».</w:t>
      </w:r>
    </w:p>
    <w:p w:rsidR="00565912" w:rsidRDefault="00565912" w:rsidP="00565912">
      <w:pPr>
        <w:spacing w:after="3"/>
        <w:ind w:left="26" w:right="886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Pr="00565912" w:rsidRDefault="00565912" w:rsidP="00565912">
      <w:pPr>
        <w:spacing w:after="3"/>
        <w:ind w:left="26" w:right="88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65912" w:rsidRPr="00565912" w:rsidRDefault="00565912" w:rsidP="00565912">
      <w:pPr>
        <w:numPr>
          <w:ilvl w:val="0"/>
          <w:numId w:val="1"/>
        </w:numPr>
        <w:spacing w:after="82" w:line="281" w:lineRule="auto"/>
        <w:ind w:right="886"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Утвердить Положение «Об организации снабжения населения твердым топливом» (Приложение). </w:t>
      </w:r>
    </w:p>
    <w:p w:rsidR="00565912" w:rsidRPr="00565912" w:rsidRDefault="00565912" w:rsidP="00565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>Настоящее постановление опубликовать или обнародовать в районной газете «Заря» и на официальном сайте администрации муниципального образования «</w:t>
      </w:r>
      <w:proofErr w:type="spellStart"/>
      <w:r w:rsidRPr="0056591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565912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565912" w:rsidRPr="00565912" w:rsidRDefault="00565912" w:rsidP="00565912">
      <w:pPr>
        <w:pStyle w:val="a3"/>
        <w:spacing w:after="0" w:line="240" w:lineRule="auto"/>
        <w:ind w:left="26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Pr="00565912" w:rsidRDefault="00565912" w:rsidP="00565912">
      <w:pPr>
        <w:spacing w:after="640" w:line="259" w:lineRule="auto"/>
        <w:ind w:left="19"/>
        <w:jc w:val="both"/>
        <w:rPr>
          <w:rFonts w:ascii="Times New Roman" w:hAnsi="Times New Roman" w:cs="Times New Roman"/>
          <w:sz w:val="26"/>
          <w:szCs w:val="26"/>
        </w:rPr>
      </w:pPr>
    </w:p>
    <w:p w:rsidR="00073313" w:rsidRDefault="00073313" w:rsidP="00565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313" w:rsidRDefault="00073313" w:rsidP="00565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Pr="006B0C62" w:rsidRDefault="00565912" w:rsidP="00565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B0C62">
        <w:rPr>
          <w:rFonts w:ascii="Times New Roman" w:hAnsi="Times New Roman" w:cs="Times New Roman"/>
          <w:sz w:val="26"/>
          <w:szCs w:val="26"/>
        </w:rPr>
        <w:t xml:space="preserve">лава администрации </w:t>
      </w:r>
    </w:p>
    <w:p w:rsidR="00565912" w:rsidRPr="006B0C62" w:rsidRDefault="00565912" w:rsidP="005659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65912" w:rsidRPr="006B0C62" w:rsidRDefault="00565912" w:rsidP="005659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C6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B0C62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Р.А.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 w:rsidRPr="006B0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912" w:rsidRPr="00421A0A" w:rsidRDefault="00565912" w:rsidP="00565912">
      <w:pPr>
        <w:spacing w:after="0"/>
        <w:rPr>
          <w:sz w:val="26"/>
          <w:szCs w:val="26"/>
        </w:rPr>
      </w:pPr>
    </w:p>
    <w:p w:rsidR="00565912" w:rsidRPr="00565912" w:rsidRDefault="00565912" w:rsidP="00565912">
      <w:pPr>
        <w:spacing w:after="158" w:line="259" w:lineRule="auto"/>
        <w:ind w:right="783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Pr="00565912" w:rsidRDefault="00565912" w:rsidP="00565912">
      <w:pPr>
        <w:spacing w:after="0" w:line="259" w:lineRule="auto"/>
        <w:ind w:right="841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Default="00565912" w:rsidP="00565912">
      <w:pPr>
        <w:spacing w:after="0" w:line="259" w:lineRule="auto"/>
        <w:ind w:right="841"/>
        <w:jc w:val="both"/>
        <w:rPr>
          <w:rFonts w:ascii="Times New Roman" w:hAnsi="Times New Roman" w:cs="Times New Roman"/>
          <w:sz w:val="26"/>
          <w:szCs w:val="26"/>
        </w:rPr>
      </w:pPr>
    </w:p>
    <w:p w:rsidR="00BE3E37" w:rsidRPr="006B0C62" w:rsidRDefault="00BE3E37" w:rsidP="00BE3E37">
      <w:pPr>
        <w:tabs>
          <w:tab w:val="left" w:pos="9570"/>
        </w:tabs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</w:t>
      </w:r>
    </w:p>
    <w:p w:rsidR="00BE3E37" w:rsidRPr="006B0C62" w:rsidRDefault="00BE3E37" w:rsidP="00BE3E3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0C6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E3E37" w:rsidRPr="006B0C62" w:rsidRDefault="00BE3E37" w:rsidP="00BE3E3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0C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6B0C6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BE3E37" w:rsidRPr="006B0C62" w:rsidRDefault="00BE3E37" w:rsidP="00BE3E37">
      <w:pPr>
        <w:spacing w:after="0" w:line="24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B0C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29.01.2024г. №02                                                                                               </w:t>
      </w:r>
    </w:p>
    <w:p w:rsidR="00565912" w:rsidRPr="00565912" w:rsidRDefault="00565912" w:rsidP="00565912">
      <w:pPr>
        <w:spacing w:after="0" w:line="259" w:lineRule="auto"/>
        <w:ind w:right="783"/>
        <w:jc w:val="both"/>
        <w:rPr>
          <w:rFonts w:ascii="Times New Roman" w:hAnsi="Times New Roman" w:cs="Times New Roman"/>
          <w:sz w:val="26"/>
          <w:szCs w:val="26"/>
        </w:rPr>
      </w:pPr>
    </w:p>
    <w:p w:rsidR="00565912" w:rsidRPr="00565912" w:rsidRDefault="00565912" w:rsidP="00565912">
      <w:pPr>
        <w:pStyle w:val="1"/>
        <w:numPr>
          <w:ilvl w:val="0"/>
          <w:numId w:val="0"/>
        </w:numPr>
        <w:spacing w:after="386"/>
        <w:ind w:right="845"/>
        <w:jc w:val="both"/>
        <w:rPr>
          <w:sz w:val="26"/>
          <w:szCs w:val="26"/>
        </w:rPr>
      </w:pPr>
      <w:r w:rsidRPr="00565912">
        <w:rPr>
          <w:sz w:val="26"/>
          <w:szCs w:val="26"/>
        </w:rPr>
        <w:t xml:space="preserve">Положение об организации снабжения населения твердым топливом </w:t>
      </w:r>
    </w:p>
    <w:p w:rsidR="00565912" w:rsidRPr="00565912" w:rsidRDefault="00565912" w:rsidP="00565912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 w:val="26"/>
          <w:szCs w:val="26"/>
        </w:rPr>
      </w:pPr>
      <w:r w:rsidRPr="00565912">
        <w:rPr>
          <w:sz w:val="26"/>
          <w:szCs w:val="26"/>
        </w:rPr>
        <w:t xml:space="preserve">1. Общие положения </w:t>
      </w:r>
    </w:p>
    <w:p w:rsidR="00565912" w:rsidRPr="00565912" w:rsidRDefault="00565912" w:rsidP="00565912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 w:val="26"/>
          <w:szCs w:val="26"/>
        </w:rPr>
      </w:pPr>
      <w:r w:rsidRPr="00565912">
        <w:rPr>
          <w:sz w:val="26"/>
          <w:szCs w:val="26"/>
        </w:rPr>
        <w:t xml:space="preserve">1.1.Положение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565912" w:rsidRPr="00565912" w:rsidRDefault="00565912" w:rsidP="00565912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 w:val="26"/>
          <w:szCs w:val="26"/>
        </w:rPr>
      </w:pPr>
      <w:r w:rsidRPr="00565912">
        <w:rPr>
          <w:sz w:val="26"/>
          <w:szCs w:val="26"/>
        </w:rPr>
        <w:t xml:space="preserve">1.2.Настоящее Положение регламентирует деятельность администрации сельского </w:t>
      </w:r>
      <w:proofErr w:type="spellStart"/>
      <w:r w:rsidRPr="00565912">
        <w:rPr>
          <w:sz w:val="26"/>
          <w:szCs w:val="26"/>
        </w:rPr>
        <w:t>поселенияв</w:t>
      </w:r>
      <w:proofErr w:type="spellEnd"/>
      <w:r w:rsidRPr="00565912">
        <w:rPr>
          <w:sz w:val="26"/>
          <w:szCs w:val="26"/>
        </w:rPr>
        <w:t xml:space="preserve">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565912" w:rsidRPr="00565912" w:rsidRDefault="00565912" w:rsidP="00565912">
      <w:pPr>
        <w:spacing w:after="0" w:line="240" w:lineRule="auto"/>
        <w:ind w:left="26" w:right="88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1.3.Непосредственное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Pr="00565912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565912">
        <w:rPr>
          <w:rFonts w:ascii="Times New Roman" w:hAnsi="Times New Roman" w:cs="Times New Roman"/>
          <w:sz w:val="26"/>
          <w:szCs w:val="26"/>
        </w:rPr>
        <w:t xml:space="preserve"> организация. </w:t>
      </w:r>
    </w:p>
    <w:p w:rsidR="00565912" w:rsidRPr="00565912" w:rsidRDefault="00565912" w:rsidP="00565912">
      <w:pPr>
        <w:spacing w:after="0" w:line="240" w:lineRule="auto"/>
        <w:ind w:left="26" w:right="886" w:firstLine="6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>2. Полномочия администрации сельского поселения в организации снабжения населения твердым топливом.</w:t>
      </w:r>
    </w:p>
    <w:p w:rsidR="00565912" w:rsidRPr="00565912" w:rsidRDefault="00565912" w:rsidP="00565912">
      <w:pPr>
        <w:spacing w:after="0" w:line="240" w:lineRule="auto"/>
        <w:ind w:left="26" w:right="886" w:firstLine="6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К полномочиям администрации сельского поселения в организации снабжения населения муниципального </w:t>
      </w:r>
      <w:proofErr w:type="spellStart"/>
      <w:r w:rsidRPr="00565912">
        <w:rPr>
          <w:rFonts w:ascii="Times New Roman" w:hAnsi="Times New Roman" w:cs="Times New Roman"/>
          <w:sz w:val="26"/>
          <w:szCs w:val="26"/>
        </w:rPr>
        <w:t>образованиятвердым</w:t>
      </w:r>
      <w:proofErr w:type="spellEnd"/>
      <w:r w:rsidRPr="00565912">
        <w:rPr>
          <w:rFonts w:ascii="Times New Roman" w:hAnsi="Times New Roman" w:cs="Times New Roman"/>
          <w:sz w:val="26"/>
          <w:szCs w:val="26"/>
        </w:rPr>
        <w:t xml:space="preserve"> топливом относятся: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проведение расчета потребности населения в твердом топливе;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>организация отбора исполнителя (</w:t>
      </w:r>
      <w:proofErr w:type="spellStart"/>
      <w:r w:rsidRPr="00565912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565912">
        <w:rPr>
          <w:rFonts w:ascii="Times New Roman" w:hAnsi="Times New Roman" w:cs="Times New Roman"/>
          <w:sz w:val="26"/>
          <w:szCs w:val="26"/>
        </w:rPr>
        <w:t xml:space="preserve"> организации), предоставляющего услуги по поставке твердого топлива населению;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рассмотрение обращений потребителей по вопросам организации снабжения населения топливом в установленном порядке;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контролирует бесперебойность снабжения населения топливом; </w:t>
      </w:r>
    </w:p>
    <w:p w:rsidR="00565912" w:rsidRPr="00565912" w:rsidRDefault="00565912" w:rsidP="00565912">
      <w:pPr>
        <w:numPr>
          <w:ilvl w:val="0"/>
          <w:numId w:val="2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Республики Адыгея в организации снабжения населения твердым топливом. </w:t>
      </w:r>
    </w:p>
    <w:p w:rsidR="00565912" w:rsidRPr="00565912" w:rsidRDefault="00565912" w:rsidP="00565912">
      <w:pPr>
        <w:spacing w:after="0" w:line="240" w:lineRule="auto"/>
        <w:ind w:left="26" w:right="88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образования</w:t>
      </w:r>
      <w:bookmarkStart w:id="0" w:name="_GoBack"/>
      <w:bookmarkEnd w:id="0"/>
      <w:r w:rsidRPr="00565912">
        <w:rPr>
          <w:rFonts w:ascii="Times New Roman" w:hAnsi="Times New Roman" w:cs="Times New Roman"/>
          <w:sz w:val="26"/>
          <w:szCs w:val="26"/>
        </w:rPr>
        <w:t xml:space="preserve">, запрашивает и получает от </w:t>
      </w:r>
      <w:proofErr w:type="spellStart"/>
      <w:r w:rsidRPr="00565912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565912">
        <w:rPr>
          <w:rFonts w:ascii="Times New Roman" w:hAnsi="Times New Roman" w:cs="Times New Roman"/>
          <w:sz w:val="26"/>
          <w:szCs w:val="26"/>
        </w:rPr>
        <w:t xml:space="preserve"> организаций и потребителей необходимую информацию, за исключением конфиденциальной. </w:t>
      </w:r>
    </w:p>
    <w:p w:rsidR="00565912" w:rsidRPr="00565912" w:rsidRDefault="00565912" w:rsidP="00565912">
      <w:pPr>
        <w:pStyle w:val="1"/>
        <w:spacing w:after="0" w:line="240" w:lineRule="auto"/>
        <w:ind w:left="240" w:right="1255" w:firstLine="469"/>
        <w:contextualSpacing/>
        <w:jc w:val="both"/>
        <w:rPr>
          <w:sz w:val="26"/>
          <w:szCs w:val="26"/>
        </w:rPr>
      </w:pPr>
      <w:r w:rsidRPr="00565912">
        <w:rPr>
          <w:sz w:val="26"/>
          <w:szCs w:val="26"/>
        </w:rPr>
        <w:lastRenderedPageBreak/>
        <w:t xml:space="preserve">Правила поставки твердого топлива </w:t>
      </w:r>
    </w:p>
    <w:p w:rsidR="00565912" w:rsidRPr="00565912" w:rsidRDefault="00565912" w:rsidP="00565912">
      <w:pPr>
        <w:spacing w:after="0" w:line="240" w:lineRule="auto"/>
        <w:ind w:left="26" w:right="88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3.1.Поставка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 </w:t>
      </w:r>
    </w:p>
    <w:p w:rsidR="00565912" w:rsidRPr="00565912" w:rsidRDefault="00565912" w:rsidP="00565912">
      <w:pPr>
        <w:spacing w:after="0" w:line="240" w:lineRule="auto"/>
        <w:ind w:left="761" w:right="88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3.2.Особенности продажи и доставки твердого топлива: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отбор потребителем твердого топлива может производиться в месте его продажи или складирования; </w:t>
      </w:r>
    </w:p>
    <w:p w:rsidR="00565912" w:rsidRPr="00565912" w:rsidRDefault="00565912" w:rsidP="00565912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 </w:t>
      </w:r>
    </w:p>
    <w:p w:rsidR="001F2F19" w:rsidRPr="00BE3E37" w:rsidRDefault="00565912" w:rsidP="00BE3E37">
      <w:pPr>
        <w:numPr>
          <w:ilvl w:val="0"/>
          <w:numId w:val="3"/>
        </w:numPr>
        <w:spacing w:after="0" w:line="240" w:lineRule="auto"/>
        <w:ind w:right="88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912">
        <w:rPr>
          <w:rFonts w:ascii="Times New Roman" w:hAnsi="Times New Roman" w:cs="Times New Roman"/>
          <w:sz w:val="26"/>
          <w:szCs w:val="26"/>
        </w:rPr>
        <w:t xml:space="preserve">погрузка твердого топлива на транспорт производителя производится без </w:t>
      </w:r>
      <w:r w:rsidRPr="00BE3E37">
        <w:rPr>
          <w:rFonts w:ascii="Times New Roman" w:hAnsi="Times New Roman" w:cs="Times New Roman"/>
          <w:sz w:val="26"/>
          <w:szCs w:val="26"/>
        </w:rPr>
        <w:t>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sectPr w:rsidR="001F2F19" w:rsidRPr="00B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65912"/>
    <w:rsid w:val="00073313"/>
    <w:rsid w:val="001F2F19"/>
    <w:rsid w:val="00565912"/>
    <w:rsid w:val="00771D5C"/>
    <w:rsid w:val="00B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65912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12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565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2024-01-29T09:34:00Z</cp:lastPrinted>
  <dcterms:created xsi:type="dcterms:W3CDTF">2024-01-29T08:57:00Z</dcterms:created>
  <dcterms:modified xsi:type="dcterms:W3CDTF">2024-01-29T09:35:00Z</dcterms:modified>
</cp:coreProperties>
</file>