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2113"/>
        <w:gridCol w:w="4225"/>
      </w:tblGrid>
      <w:tr w:rsidR="00741C47" w:rsidRPr="00DB3C51" w:rsidTr="00E12770">
        <w:trPr>
          <w:cantSplit/>
          <w:trHeight w:val="2220"/>
        </w:trPr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C47" w:rsidRPr="0055513F" w:rsidRDefault="00741C47" w:rsidP="00E12770">
            <w:pPr>
              <w:pStyle w:val="5"/>
              <w:spacing w:before="0"/>
              <w:ind w:firstLine="0"/>
              <w:rPr>
                <w:sz w:val="28"/>
              </w:rPr>
            </w:pPr>
            <w:r w:rsidRPr="0055513F">
              <w:rPr>
                <w:sz w:val="28"/>
              </w:rPr>
              <w:t>РЕСПУБЛИКА АДЫГЕЯ</w:t>
            </w:r>
          </w:p>
          <w:p w:rsidR="00741C47" w:rsidRPr="0055513F" w:rsidRDefault="00741C47" w:rsidP="00E12770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741C47" w:rsidRPr="0055513F" w:rsidRDefault="00741C47" w:rsidP="00E12770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741C47" w:rsidRPr="0055513F" w:rsidRDefault="00741C47" w:rsidP="00E12770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741C47" w:rsidRPr="0055513F" w:rsidRDefault="00741C47" w:rsidP="00E12770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55513F"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741C47" w:rsidRPr="0055513F" w:rsidRDefault="00741C47" w:rsidP="00E12770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741C47" w:rsidRPr="0055513F" w:rsidRDefault="00741C47" w:rsidP="00E12770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</w:t>
            </w:r>
            <w:r w:rsidRPr="0055513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C47" w:rsidRPr="0055513F" w:rsidRDefault="00741C47" w:rsidP="00E127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5513F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5911471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C47" w:rsidRPr="0055513F" w:rsidRDefault="00741C47" w:rsidP="00E12770">
            <w:pPr>
              <w:pStyle w:val="5"/>
              <w:spacing w:before="0"/>
              <w:rPr>
                <w:sz w:val="28"/>
              </w:rPr>
            </w:pPr>
            <w:r w:rsidRPr="0055513F">
              <w:rPr>
                <w:sz w:val="28"/>
              </w:rPr>
              <w:t>АДЫГЭ РЕСПУБЛИК</w:t>
            </w:r>
          </w:p>
          <w:p w:rsidR="00741C47" w:rsidRPr="0055513F" w:rsidRDefault="00741C47" w:rsidP="00E12770">
            <w:pPr>
              <w:pStyle w:val="3"/>
              <w:jc w:val="center"/>
              <w:rPr>
                <w:b/>
                <w:i/>
              </w:rPr>
            </w:pPr>
            <w:proofErr w:type="spellStart"/>
            <w:r w:rsidRPr="0055513F">
              <w:rPr>
                <w:b/>
                <w:i/>
              </w:rPr>
              <w:t>Муниципальнэобразованиеу</w:t>
            </w:r>
            <w:proofErr w:type="spellEnd"/>
          </w:p>
          <w:p w:rsidR="00741C47" w:rsidRPr="0055513F" w:rsidRDefault="00741C47" w:rsidP="00E12770">
            <w:pPr>
              <w:pStyle w:val="a3"/>
            </w:pPr>
            <w:r w:rsidRPr="0055513F">
              <w:t>«</w:t>
            </w:r>
            <w:proofErr w:type="spellStart"/>
            <w:r w:rsidRPr="0055513F">
              <w:t>Мамхыгъэчъып</w:t>
            </w:r>
            <w:proofErr w:type="spellEnd"/>
            <w:proofErr w:type="gramStart"/>
            <w:r w:rsidRPr="0055513F">
              <w:rPr>
                <w:lang w:val="en-US"/>
              </w:rPr>
              <w:t>I</w:t>
            </w:r>
            <w:proofErr w:type="gramEnd"/>
            <w:r w:rsidRPr="0055513F">
              <w:t>э кой»</w:t>
            </w:r>
          </w:p>
          <w:p w:rsidR="00741C47" w:rsidRPr="0055513F" w:rsidRDefault="00741C47" w:rsidP="00E12770">
            <w:pPr>
              <w:pStyle w:val="a3"/>
            </w:pPr>
            <w:proofErr w:type="spellStart"/>
            <w:r w:rsidRPr="0055513F">
              <w:t>иадминистрацие</w:t>
            </w:r>
            <w:proofErr w:type="spellEnd"/>
          </w:p>
          <w:p w:rsidR="00741C47" w:rsidRPr="0055513F" w:rsidRDefault="00741C47" w:rsidP="00E1277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741C47" w:rsidRPr="0055513F" w:rsidRDefault="00741C47" w:rsidP="00E1277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741C47" w:rsidRPr="0055513F" w:rsidRDefault="00741C47" w:rsidP="00E1277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>88-777-3-9-2</w:t>
            </w:r>
            <w:r>
              <w:rPr>
                <w:rFonts w:ascii="Times New Roman" w:hAnsi="Times New Roman" w:cs="Times New Roman"/>
                <w:b/>
                <w:i/>
              </w:rPr>
              <w:t>2-3</w:t>
            </w:r>
            <w:r w:rsidRPr="0055513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741C47" w:rsidRPr="00741C47" w:rsidRDefault="00741C47" w:rsidP="00741C47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741C47" w:rsidRPr="00741C47" w:rsidRDefault="00741C47" w:rsidP="00741C4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41C47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741C47" w:rsidRPr="00741C47" w:rsidRDefault="00741C47" w:rsidP="00741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1C47"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741C47" w:rsidRPr="00741C47" w:rsidRDefault="00741C47" w:rsidP="00741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1C47"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741C47"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741C47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сельское поселение»</w:t>
      </w:r>
    </w:p>
    <w:p w:rsidR="00741C47" w:rsidRPr="00741C47" w:rsidRDefault="00741C47" w:rsidP="00741C4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1C47">
        <w:rPr>
          <w:rFonts w:ascii="Times New Roman" w:hAnsi="Times New Roman" w:cs="Times New Roman"/>
          <w:b/>
          <w:sz w:val="26"/>
          <w:szCs w:val="26"/>
        </w:rPr>
        <w:t>От  28.04.2023 г.  №</w:t>
      </w:r>
      <w:bookmarkStart w:id="0" w:name="_GoBack"/>
      <w:bookmarkEnd w:id="0"/>
      <w:r w:rsidRPr="00741C47">
        <w:rPr>
          <w:rFonts w:ascii="Times New Roman" w:hAnsi="Times New Roman" w:cs="Times New Roman"/>
          <w:b/>
          <w:sz w:val="26"/>
          <w:szCs w:val="26"/>
        </w:rPr>
        <w:t xml:space="preserve">06-р                                                                 а.  </w:t>
      </w:r>
      <w:proofErr w:type="spellStart"/>
      <w:r w:rsidRPr="00741C47">
        <w:rPr>
          <w:rFonts w:ascii="Times New Roman" w:hAnsi="Times New Roman" w:cs="Times New Roman"/>
          <w:b/>
          <w:sz w:val="26"/>
          <w:szCs w:val="26"/>
        </w:rPr>
        <w:t>Мамхег</w:t>
      </w:r>
      <w:proofErr w:type="spellEnd"/>
    </w:p>
    <w:p w:rsidR="00741C47" w:rsidRPr="002769F1" w:rsidRDefault="00741C47" w:rsidP="00741C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9F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организации работы </w:t>
      </w:r>
      <w:r w:rsidRPr="002769F1">
        <w:rPr>
          <w:rFonts w:ascii="Times New Roman" w:hAnsi="Times New Roman"/>
          <w:b/>
          <w:color w:val="000000"/>
          <w:sz w:val="24"/>
          <w:szCs w:val="24"/>
          <w:lang w:bidi="ru-RU"/>
        </w:rPr>
        <w:t>по привлечению наиболее подготовленных граждан, пребывающих в запасе, сохранивших высокую профессиональную и физическую подготовку, для участия в специальной военной операции в качестве военнослужащих по контракту</w:t>
      </w:r>
    </w:p>
    <w:p w:rsidR="00741C47" w:rsidRPr="002769F1" w:rsidRDefault="00741C47" w:rsidP="00741C47">
      <w:pPr>
        <w:autoSpaceDE w:val="0"/>
        <w:autoSpaceDN w:val="0"/>
        <w:adjustRightInd w:val="0"/>
        <w:spacing w:before="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соответствии с поручением Главы Республики Адыгея от 19 мая 2022 года на обращение Министра обороны Российской Федерации (№ 205/01252 от 14 мая 2022г.) по привлечению наиболее подготовленных граждан, пребывающих в запасе, сохранивших высокую профессиональную и физическую подготовку, для участия в специальной военной операции в качестве военнослужащих по контракту, </w:t>
      </w:r>
      <w:r w:rsidRPr="002769F1">
        <w:rPr>
          <w:rFonts w:ascii="Times New Roman" w:hAnsi="Times New Roman"/>
          <w:sz w:val="24"/>
          <w:szCs w:val="24"/>
        </w:rPr>
        <w:t>руководствуясь Уставом 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769F1">
        <w:rPr>
          <w:rFonts w:ascii="Times New Roman" w:hAnsi="Times New Roman"/>
          <w:sz w:val="24"/>
          <w:szCs w:val="24"/>
        </w:rPr>
        <w:t>»</w:t>
      </w:r>
      <w:proofErr w:type="gramEnd"/>
    </w:p>
    <w:p w:rsidR="00741C47" w:rsidRPr="002769F1" w:rsidRDefault="00741C47" w:rsidP="00741C47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1. Создать рабочую группу по организации работы по обеспечению поступления граждан, пребывающих в запасе, на военную службу по контракту</w:t>
      </w: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br/>
        <w:t xml:space="preserve">на должности в именные воинские части </w:t>
      </w:r>
      <w:proofErr w:type="gramStart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согласно</w:t>
      </w:r>
      <w:r w:rsidR="00BC1A4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приложения</w:t>
      </w:r>
      <w:proofErr w:type="gramEnd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741C47" w:rsidRPr="002769F1" w:rsidRDefault="00741C47" w:rsidP="00741C47">
      <w:pPr>
        <w:autoSpaceDE w:val="0"/>
        <w:autoSpaceDN w:val="0"/>
        <w:adjustRightInd w:val="0"/>
        <w:spacing w:before="4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 2.  </w:t>
      </w:r>
      <w:r w:rsidR="00BC1A42">
        <w:rPr>
          <w:rFonts w:ascii="Times New Roman" w:hAnsi="Times New Roman"/>
          <w:color w:val="000000"/>
          <w:sz w:val="24"/>
          <w:szCs w:val="24"/>
          <w:lang w:bidi="ru-RU"/>
        </w:rPr>
        <w:t>Специалисту ВУР</w:t>
      </w: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администрации  муниципального образования </w:t>
      </w:r>
      <w:r w:rsidRPr="002769F1"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769F1">
        <w:rPr>
          <w:rFonts w:ascii="Times New Roman" w:hAnsi="Times New Roman"/>
          <w:sz w:val="24"/>
          <w:szCs w:val="24"/>
        </w:rPr>
        <w:t xml:space="preserve">»: </w:t>
      </w:r>
    </w:p>
    <w:p w:rsidR="00741C47" w:rsidRDefault="00741C47" w:rsidP="00741C47">
      <w:pPr>
        <w:autoSpaceDE w:val="0"/>
        <w:autoSpaceDN w:val="0"/>
        <w:adjustRightInd w:val="0"/>
        <w:spacing w:before="4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 2.1</w:t>
      </w:r>
      <w:proofErr w:type="gramStart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 О</w:t>
      </w:r>
      <w:proofErr w:type="gramEnd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рганизовать соответствующую работу, а также необходимую агитационную кампанию по обеспечению более широкого отбора кандидатов для поступления на военную службу по контракту на воинские должности в именные воинские формирования;</w:t>
      </w:r>
    </w:p>
    <w:p w:rsidR="00741C47" w:rsidRPr="002769F1" w:rsidRDefault="00741C47" w:rsidP="00741C47">
      <w:pPr>
        <w:autoSpaceDE w:val="0"/>
        <w:autoSpaceDN w:val="0"/>
        <w:adjustRightInd w:val="0"/>
        <w:spacing w:before="4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2.2 Мероприятия провести в тесном взаимодействии с военным комиссариатом Красногвардейского и Шовгеновского районов.</w:t>
      </w:r>
    </w:p>
    <w:p w:rsidR="00741C47" w:rsidRPr="002769F1" w:rsidRDefault="00741C47" w:rsidP="00741C47">
      <w:pPr>
        <w:widowControl w:val="0"/>
        <w:spacing w:after="0" w:line="268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2.3 Работу организовать силами создаваемых агитационных групп. Организовать привлечение к работе по отбору кандидатов имеющиеся общественные организации военной, патриотической и правоохранительной направленности.</w:t>
      </w:r>
    </w:p>
    <w:p w:rsidR="00741C47" w:rsidRPr="002769F1" w:rsidRDefault="00741C47" w:rsidP="00741C47">
      <w:pPr>
        <w:widowControl w:val="0"/>
        <w:spacing w:after="0" w:line="268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2.4 Агитационную компанию организовать </w:t>
      </w:r>
      <w:proofErr w:type="gramStart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>в рамках проводимой военным комиссариатом плановой работы по отбору кандидатов для поступления на военную службу по контракту</w:t>
      </w:r>
      <w:proofErr w:type="gramEnd"/>
      <w:r w:rsidRPr="002769F1">
        <w:rPr>
          <w:rFonts w:ascii="Times New Roman" w:hAnsi="Times New Roman"/>
          <w:color w:val="000000"/>
          <w:sz w:val="24"/>
          <w:szCs w:val="24"/>
          <w:lang w:bidi="ru-RU"/>
        </w:rPr>
        <w:t xml:space="preserve"> без дополнительного освещения в средствах массовой информации;</w:t>
      </w:r>
    </w:p>
    <w:p w:rsidR="00741C47" w:rsidRPr="002769F1" w:rsidRDefault="00741C47" w:rsidP="00741C47">
      <w:pPr>
        <w:autoSpaceDE w:val="0"/>
        <w:autoSpaceDN w:val="0"/>
        <w:adjustRightInd w:val="0"/>
        <w:spacing w:before="4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69F1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gramStart"/>
      <w:r w:rsidRPr="002769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69F1">
        <w:rPr>
          <w:rFonts w:ascii="Times New Roman" w:hAnsi="Times New Roman"/>
          <w:sz w:val="24"/>
          <w:szCs w:val="24"/>
        </w:rPr>
        <w:t xml:space="preserve"> исполнением данного распоряжения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2769F1">
        <w:rPr>
          <w:rFonts w:ascii="Times New Roman" w:hAnsi="Times New Roman"/>
          <w:sz w:val="24"/>
          <w:szCs w:val="24"/>
        </w:rPr>
        <w:t>.</w:t>
      </w:r>
    </w:p>
    <w:p w:rsidR="00741C47" w:rsidRDefault="00741C47" w:rsidP="00741C4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9F1">
        <w:rPr>
          <w:rFonts w:ascii="Times New Roman" w:hAnsi="Times New Roman"/>
          <w:bCs/>
          <w:color w:val="000000"/>
          <w:sz w:val="24"/>
          <w:szCs w:val="24"/>
        </w:rPr>
        <w:t xml:space="preserve">          4.  Настоящее распоряжение вступает в силу с момента подписания. </w:t>
      </w:r>
    </w:p>
    <w:p w:rsidR="00741C47" w:rsidRDefault="00741C47" w:rsidP="00741C4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1C47" w:rsidRPr="00741C47" w:rsidRDefault="00741C47" w:rsidP="00741C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1C47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741C47" w:rsidRPr="00741C47" w:rsidRDefault="00741C47" w:rsidP="00741C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1C4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 образования </w:t>
      </w:r>
    </w:p>
    <w:p w:rsidR="00741C47" w:rsidRPr="00741C47" w:rsidRDefault="00741C47" w:rsidP="00741C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1C47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741C47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741C47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41C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Р.А. </w:t>
      </w:r>
      <w:proofErr w:type="spellStart"/>
      <w:r w:rsidRPr="00741C47">
        <w:rPr>
          <w:rFonts w:ascii="Times New Roman" w:eastAsia="Times New Roman" w:hAnsi="Times New Roman" w:cs="Times New Roman"/>
          <w:sz w:val="26"/>
          <w:szCs w:val="26"/>
        </w:rPr>
        <w:t>Тахумов</w:t>
      </w:r>
      <w:proofErr w:type="spellEnd"/>
    </w:p>
    <w:p w:rsidR="00741C47" w:rsidRPr="002769F1" w:rsidRDefault="00741C47" w:rsidP="00741C47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>Приложение</w:t>
      </w:r>
    </w:p>
    <w:p w:rsidR="00741C47" w:rsidRPr="002769F1" w:rsidRDefault="00741C47" w:rsidP="00741C47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                                              к распоряжению администрации</w:t>
      </w:r>
    </w:p>
    <w:p w:rsidR="00741C47" w:rsidRPr="002769F1" w:rsidRDefault="00741C47" w:rsidP="00741C47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2769F1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                                                               МО </w:t>
      </w:r>
      <w:r w:rsidRPr="002769F1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769F1">
        <w:rPr>
          <w:rFonts w:ascii="Times New Roman" w:hAnsi="Times New Roman"/>
          <w:sz w:val="24"/>
          <w:szCs w:val="24"/>
        </w:rPr>
        <w:t>»</w:t>
      </w:r>
    </w:p>
    <w:p w:rsidR="00741C47" w:rsidRPr="002769F1" w:rsidRDefault="00741C47" w:rsidP="00741C47">
      <w:pPr>
        <w:spacing w:after="0"/>
        <w:jc w:val="right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2769F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Pr="002769F1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</w:rPr>
        <w:t>28.04</w:t>
      </w:r>
      <w:r w:rsidRPr="002769F1">
        <w:rPr>
          <w:rFonts w:ascii="Times New Roman" w:eastAsia="Times New Roman" w:hAnsi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2769F1">
        <w:rPr>
          <w:rFonts w:ascii="Times New Roman" w:eastAsia="Times New Roman" w:hAnsi="Times New Roman"/>
          <w:b/>
          <w:sz w:val="24"/>
          <w:szCs w:val="24"/>
        </w:rPr>
        <w:t xml:space="preserve"> г. № </w:t>
      </w:r>
      <w:r w:rsidR="00BC1A42">
        <w:rPr>
          <w:rFonts w:ascii="Times New Roman" w:eastAsia="Times New Roman" w:hAnsi="Times New Roman"/>
          <w:b/>
          <w:sz w:val="24"/>
          <w:szCs w:val="24"/>
        </w:rPr>
        <w:t>06-р</w:t>
      </w:r>
    </w:p>
    <w:p w:rsidR="00741C47" w:rsidRPr="002769F1" w:rsidRDefault="00741C47" w:rsidP="00741C47">
      <w:pPr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:rsidR="00741C47" w:rsidRPr="002769F1" w:rsidRDefault="00741C47" w:rsidP="00741C4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2769F1">
        <w:rPr>
          <w:rFonts w:ascii="Times New Roman" w:hAnsi="Times New Roman"/>
          <w:color w:val="00000A"/>
          <w:sz w:val="24"/>
          <w:szCs w:val="24"/>
          <w:lang w:eastAsia="ar-SA"/>
        </w:rPr>
        <w:t>Рабочая группа</w:t>
      </w:r>
    </w:p>
    <w:p w:rsidR="00741C47" w:rsidRPr="002769F1" w:rsidRDefault="00741C47" w:rsidP="00741C4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2769F1">
        <w:rPr>
          <w:rFonts w:ascii="Times New Roman" w:hAnsi="Times New Roman"/>
          <w:color w:val="00000A"/>
          <w:sz w:val="24"/>
          <w:szCs w:val="24"/>
          <w:lang w:eastAsia="ar-SA"/>
        </w:rPr>
        <w:t>По организации работы по обеспечению поступления граждан,</w:t>
      </w:r>
    </w:p>
    <w:p w:rsidR="00741C47" w:rsidRPr="002769F1" w:rsidRDefault="00741C47" w:rsidP="00741C4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ar-SA"/>
        </w:rPr>
      </w:pPr>
      <w:proofErr w:type="gramStart"/>
      <w:r w:rsidRPr="002769F1">
        <w:rPr>
          <w:rFonts w:ascii="Times New Roman" w:hAnsi="Times New Roman"/>
          <w:color w:val="00000A"/>
          <w:sz w:val="24"/>
          <w:szCs w:val="24"/>
          <w:lang w:eastAsia="ar-SA"/>
        </w:rPr>
        <w:t>пребывающих</w:t>
      </w:r>
      <w:proofErr w:type="gramEnd"/>
      <w:r w:rsidRPr="002769F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в запасе, на военную службу  по контракту на должности в именные воинские части</w:t>
      </w:r>
    </w:p>
    <w:p w:rsidR="00741C47" w:rsidRPr="002769F1" w:rsidRDefault="00741C47" w:rsidP="00741C47">
      <w:pPr>
        <w:ind w:right="-48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918" w:type="dxa"/>
        <w:tblLook w:val="04A0"/>
      </w:tblPr>
      <w:tblGrid>
        <w:gridCol w:w="861"/>
        <w:gridCol w:w="2820"/>
        <w:gridCol w:w="6237"/>
      </w:tblGrid>
      <w:tr w:rsidR="00741C47" w:rsidRPr="002769F1" w:rsidTr="00E1277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769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9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69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741C47" w:rsidRPr="002769F1" w:rsidTr="00E1277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BC1A42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BC1A42" w:rsidP="00E12770">
            <w:pPr>
              <w:ind w:right="-4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ВУР </w:t>
            </w:r>
            <w:r w:rsidR="00741C47" w:rsidRPr="002769F1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Pr="002769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2769F1">
              <w:rPr>
                <w:rFonts w:ascii="Times New Roman" w:hAnsi="Times New Roman"/>
                <w:sz w:val="24"/>
                <w:szCs w:val="24"/>
              </w:rPr>
              <w:t>»</w:t>
            </w:r>
            <w:r w:rsidR="00741C47" w:rsidRPr="002769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41C47" w:rsidRPr="002769F1" w:rsidTr="00E1277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BC1A42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Зафесов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2769F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BC1A42" w:rsidRPr="002769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C1A42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="00BC1A4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BC1A42" w:rsidRPr="002769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1C47" w:rsidRPr="002769F1" w:rsidTr="00E1277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BC1A42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 А.А.</w:t>
            </w:r>
            <w:r w:rsidR="00741C47" w:rsidRPr="0027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категории </w:t>
            </w:r>
            <w:r w:rsidRPr="002769F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741C47" w:rsidRPr="002769F1" w:rsidRDefault="00741C47" w:rsidP="00E12770">
            <w:pPr>
              <w:ind w:right="-4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F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BC1A42" w:rsidRPr="002769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C1A42"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="00BC1A4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BC1A42" w:rsidRPr="002769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41C47" w:rsidRPr="002769F1" w:rsidRDefault="00741C47" w:rsidP="00741C47">
      <w:pPr>
        <w:ind w:right="-483"/>
        <w:jc w:val="both"/>
        <w:rPr>
          <w:rFonts w:ascii="Times New Roman" w:hAnsi="Times New Roman"/>
          <w:b/>
          <w:sz w:val="24"/>
          <w:szCs w:val="24"/>
        </w:rPr>
      </w:pPr>
    </w:p>
    <w:p w:rsidR="00741C47" w:rsidRPr="002769F1" w:rsidRDefault="00741C47" w:rsidP="00741C47">
      <w:pPr>
        <w:rPr>
          <w:rFonts w:ascii="Times New Roman" w:hAnsi="Times New Roman"/>
          <w:sz w:val="24"/>
          <w:szCs w:val="24"/>
        </w:rPr>
      </w:pPr>
    </w:p>
    <w:p w:rsidR="00741C47" w:rsidRPr="002769F1" w:rsidRDefault="00741C47" w:rsidP="00741C47">
      <w:pPr>
        <w:pStyle w:val="a5"/>
        <w:ind w:left="600"/>
        <w:jc w:val="both"/>
        <w:rPr>
          <w:rFonts w:ascii="Times New Roman" w:hAnsi="Times New Roman"/>
          <w:sz w:val="24"/>
          <w:szCs w:val="24"/>
        </w:rPr>
      </w:pPr>
    </w:p>
    <w:p w:rsidR="00741C47" w:rsidRPr="002769F1" w:rsidRDefault="00741C47" w:rsidP="00741C47">
      <w:pPr>
        <w:pStyle w:val="a5"/>
        <w:ind w:left="600"/>
        <w:jc w:val="both"/>
        <w:rPr>
          <w:rFonts w:ascii="Times New Roman" w:hAnsi="Times New Roman"/>
          <w:sz w:val="24"/>
          <w:szCs w:val="24"/>
        </w:rPr>
      </w:pPr>
    </w:p>
    <w:p w:rsidR="000F0BA7" w:rsidRDefault="000F0BA7"/>
    <w:sectPr w:rsidR="000F0BA7" w:rsidSect="00741C47">
      <w:pgSz w:w="11906" w:h="16838"/>
      <w:pgMar w:top="567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C47"/>
    <w:rsid w:val="000F0BA7"/>
    <w:rsid w:val="00741C47"/>
    <w:rsid w:val="00BC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1C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1C47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41C4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41C4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41C4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741C47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41C4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741C4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741C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2023-05-18T07:38:00Z</cp:lastPrinted>
  <dcterms:created xsi:type="dcterms:W3CDTF">2023-05-18T07:23:00Z</dcterms:created>
  <dcterms:modified xsi:type="dcterms:W3CDTF">2023-05-18T07:38:00Z</dcterms:modified>
</cp:coreProperties>
</file>