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30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12"/>
        <w:gridCol w:w="2565"/>
        <w:gridCol w:w="3958"/>
      </w:tblGrid>
      <w:tr w:rsidR="00A7493D" w:rsidTr="00A7493D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РЕСПУБЛИКА АДЫГЕЯ</w:t>
            </w:r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Администрация</w:t>
            </w:r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сельское  поселение»</w:t>
            </w:r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,,</w:t>
            </w:r>
            <w:proofErr w:type="gramEnd"/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ул. Советская,54а.</w:t>
            </w:r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АДЫГЭ РЕСПУБЛИК</w:t>
            </w:r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образованиеу</w:t>
            </w:r>
            <w:proofErr w:type="spellEnd"/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Мамхыгъэ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чъып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кой»</w:t>
            </w:r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</w:t>
            </w:r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 54а.</w:t>
            </w:r>
          </w:p>
          <w:p w:rsidR="00A7493D" w:rsidRDefault="00A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88-777-3-9-22-34</w:t>
            </w:r>
          </w:p>
        </w:tc>
      </w:tr>
    </w:tbl>
    <w:p w:rsidR="00A7493D" w:rsidRDefault="00A7493D" w:rsidP="00A74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93D" w:rsidRDefault="00A7493D" w:rsidP="00A74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7493D" w:rsidRDefault="00A7493D" w:rsidP="00A7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A7493D" w:rsidRDefault="00A7493D" w:rsidP="00A7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сельское поселение»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                       </w:t>
      </w:r>
    </w:p>
    <w:p w:rsidR="00A7493D" w:rsidRDefault="00A7493D" w:rsidP="00A7493D">
      <w:pPr>
        <w:spacing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A7493D" w:rsidRDefault="00A7493D" w:rsidP="00A7493D">
      <w:pPr>
        <w:spacing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От  09.06.2023г. №17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color w:val="0D0D0D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color w:val="0D0D0D"/>
          <w:sz w:val="28"/>
          <w:szCs w:val="28"/>
        </w:rPr>
        <w:t>амхег</w:t>
      </w:r>
      <w:proofErr w:type="spellEnd"/>
    </w:p>
    <w:p w:rsidR="00A7493D" w:rsidRDefault="00A7493D" w:rsidP="00A7493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93D" w:rsidRDefault="00A7493D" w:rsidP="00A749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в прокуратуру Шовгеновского района проектов нормативных правовых актов и нормативных правовых актов администрации 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поселение» для проведения правовой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экспертизы </w:t>
      </w:r>
    </w:p>
    <w:p w:rsidR="00A7493D" w:rsidRDefault="00A7493D" w:rsidP="00A749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493D" w:rsidRPr="00A7493D" w:rsidRDefault="00A7493D" w:rsidP="00AA37C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493D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; Федеральным законом от 25.12.2008г. №273-ФЗ</w:t>
      </w:r>
      <w:r w:rsidR="00D370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коррупции», Федеральным законом от 17.07.2009г. №172-ФЗ «Об </w:t>
      </w:r>
      <w:proofErr w:type="spellStart"/>
      <w:r w:rsidR="00AA37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A37CC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 и Постановлением Правительства РФ от 26.02.2010г. №96 «Об</w:t>
      </w:r>
      <w:r w:rsidR="00AA37CC" w:rsidRPr="00AA37CC">
        <w:rPr>
          <w:rFonts w:ascii="Times New Roman" w:hAnsi="Times New Roman" w:cs="Times New Roman"/>
          <w:sz w:val="24"/>
          <w:szCs w:val="24"/>
        </w:rPr>
        <w:t xml:space="preserve"> </w:t>
      </w:r>
      <w:r w:rsidR="00AA37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7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A37CC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актов»; </w:t>
      </w:r>
    </w:p>
    <w:p w:rsidR="00A7493D" w:rsidRDefault="00A7493D" w:rsidP="00A7493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7493D" w:rsidRDefault="00A7493D" w:rsidP="00A7493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7493D" w:rsidRDefault="00A7493D" w:rsidP="00A74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Порядок </w:t>
      </w:r>
      <w:r w:rsidR="00AA37CC" w:rsidRPr="00AA37CC">
        <w:rPr>
          <w:rFonts w:ascii="Times New Roman" w:hAnsi="Times New Roman" w:cs="Times New Roman"/>
          <w:bCs/>
          <w:sz w:val="28"/>
          <w:szCs w:val="28"/>
        </w:rPr>
        <w:t>предоставления в прокуратуру проектов нормативных правовых актов и нормативных правовых актов администрации муниципального образования «</w:t>
      </w:r>
      <w:proofErr w:type="spellStart"/>
      <w:r w:rsidR="00AA37CC" w:rsidRPr="00AA37CC">
        <w:rPr>
          <w:rFonts w:ascii="Times New Roman" w:hAnsi="Times New Roman" w:cs="Times New Roman"/>
          <w:bCs/>
          <w:sz w:val="28"/>
          <w:szCs w:val="28"/>
        </w:rPr>
        <w:t>Мамхегское</w:t>
      </w:r>
      <w:proofErr w:type="spellEnd"/>
      <w:r w:rsidR="00AA37CC" w:rsidRPr="00AA37C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для проведения правовой и </w:t>
      </w:r>
      <w:proofErr w:type="spellStart"/>
      <w:r w:rsidR="00AA37CC" w:rsidRPr="00AA37CC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AA37CC" w:rsidRPr="00AA37CC">
        <w:rPr>
          <w:rFonts w:ascii="Times New Roman" w:hAnsi="Times New Roman" w:cs="Times New Roman"/>
          <w:bCs/>
          <w:sz w:val="28"/>
          <w:szCs w:val="28"/>
        </w:rPr>
        <w:t xml:space="preserve"> экспертизы</w:t>
      </w:r>
      <w:r w:rsidR="00AA37C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AA37CC">
        <w:rPr>
          <w:rFonts w:ascii="Times New Roman" w:hAnsi="Times New Roman" w:cs="Times New Roman"/>
          <w:sz w:val="28"/>
          <w:szCs w:val="28"/>
        </w:rPr>
        <w:t>.</w:t>
      </w:r>
    </w:p>
    <w:p w:rsidR="00A7493D" w:rsidRDefault="00A7493D" w:rsidP="00A7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2. 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сети «Интернет».</w:t>
      </w:r>
    </w:p>
    <w:p w:rsidR="00A7493D" w:rsidRDefault="00A7493D" w:rsidP="00A7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3. Настоящее постановление вступает в силу после дня его официального обнародования.</w:t>
      </w:r>
    </w:p>
    <w:p w:rsidR="00A7493D" w:rsidRDefault="00A7493D" w:rsidP="00A7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4.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7CC">
        <w:rPr>
          <w:rFonts w:ascii="Times New Roman" w:eastAsia="Calibri" w:hAnsi="Times New Roman" w:cs="Times New Roman"/>
          <w:sz w:val="28"/>
          <w:szCs w:val="28"/>
        </w:rPr>
        <w:t>исполнением данного постановления оставляю за собой.</w:t>
      </w:r>
    </w:p>
    <w:p w:rsidR="00A7493D" w:rsidRDefault="00A7493D" w:rsidP="00A7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93D" w:rsidRDefault="00A7493D" w:rsidP="00A7493D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A1F" w:rsidRDefault="00A7493D" w:rsidP="00F15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A7493D" w:rsidRDefault="00F15A1F" w:rsidP="00F15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A7493D" w:rsidRDefault="00A7493D" w:rsidP="00F15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поселение»                                       </w:t>
      </w:r>
      <w:r w:rsidR="00F15A1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Р.А.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Тахумов</w:t>
      </w:r>
      <w:proofErr w:type="spellEnd"/>
    </w:p>
    <w:p w:rsidR="00A7493D" w:rsidRDefault="00A7493D" w:rsidP="00F15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93D" w:rsidRDefault="00A7493D" w:rsidP="00A7493D">
      <w:pPr>
        <w:ind w:left="-142"/>
        <w:rPr>
          <w:rFonts w:ascii="Times New Roman" w:hAnsi="Times New Roman"/>
          <w:sz w:val="28"/>
          <w:szCs w:val="28"/>
        </w:rPr>
      </w:pPr>
    </w:p>
    <w:p w:rsidR="00A7493D" w:rsidRDefault="00A7493D" w:rsidP="00A7493D">
      <w:pPr>
        <w:ind w:firstLine="540"/>
        <w:rPr>
          <w:rFonts w:ascii="Times New Roman" w:hAnsi="Times New Roman"/>
          <w:sz w:val="28"/>
          <w:szCs w:val="28"/>
        </w:rPr>
      </w:pPr>
    </w:p>
    <w:p w:rsidR="00A7493D" w:rsidRDefault="00A7493D" w:rsidP="00A749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F15A1F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93D" w:rsidRDefault="00A7493D" w:rsidP="00A74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A7493D" w:rsidRDefault="00A7493D" w:rsidP="00A74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493D" w:rsidRDefault="00AA37CC" w:rsidP="00A74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09.06.2023г.№ 17</w:t>
      </w:r>
    </w:p>
    <w:p w:rsidR="00A7493D" w:rsidRDefault="00A7493D" w:rsidP="00A7493D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A7493D" w:rsidRDefault="00A7493D" w:rsidP="00A7493D">
      <w:pPr>
        <w:widowControl w:val="0"/>
        <w:spacing w:after="0" w:line="240" w:lineRule="exact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ПОРЯДОК</w:t>
      </w:r>
    </w:p>
    <w:p w:rsidR="00A7493D" w:rsidRPr="00AA37CC" w:rsidRDefault="00AA37CC" w:rsidP="00A7493D">
      <w:pPr>
        <w:widowControl w:val="0"/>
        <w:spacing w:after="0" w:line="240" w:lineRule="exact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A37CC">
        <w:rPr>
          <w:rFonts w:ascii="Times New Roman" w:hAnsi="Times New Roman" w:cs="Times New Roman"/>
          <w:b/>
          <w:bCs/>
          <w:sz w:val="28"/>
          <w:szCs w:val="28"/>
        </w:rPr>
        <w:t>предоставления в прокуратуру проектов нормативных правовых актов и нормативных правовых актов администрации муниципального образования «</w:t>
      </w:r>
      <w:proofErr w:type="spellStart"/>
      <w:r w:rsidRPr="00AA37CC">
        <w:rPr>
          <w:rFonts w:ascii="Times New Roman" w:hAnsi="Times New Roman" w:cs="Times New Roman"/>
          <w:b/>
          <w:bCs/>
          <w:sz w:val="28"/>
          <w:szCs w:val="28"/>
        </w:rPr>
        <w:t>Мамхегское</w:t>
      </w:r>
      <w:proofErr w:type="spellEnd"/>
      <w:r w:rsidRPr="00AA37C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для проведения правовой и </w:t>
      </w:r>
      <w:proofErr w:type="spellStart"/>
      <w:r w:rsidRPr="00AA37CC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AA37CC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</w:t>
      </w:r>
    </w:p>
    <w:p w:rsidR="00A7493D" w:rsidRDefault="00A7493D" w:rsidP="00A7493D">
      <w:pPr>
        <w:widowControl w:val="0"/>
        <w:spacing w:after="0" w:line="240" w:lineRule="exact"/>
        <w:ind w:firstLine="567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7493D" w:rsidRDefault="00A7493D" w:rsidP="00A7493D">
      <w:pPr>
        <w:widowControl w:val="0"/>
        <w:spacing w:after="0" w:line="240" w:lineRule="exact"/>
        <w:ind w:firstLine="567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A7493D" w:rsidRPr="005277F3" w:rsidRDefault="00F15A1F" w:rsidP="00A7493D">
      <w:pPr>
        <w:widowControl w:val="0"/>
        <w:spacing w:after="0" w:line="240" w:lineRule="exact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1.</w:t>
      </w:r>
      <w:r w:rsidR="00A7493D" w:rsidRPr="005277F3">
        <w:rPr>
          <w:rFonts w:ascii="Times New Roman" w:hAnsi="Times New Roman" w:cs="Times New Roman"/>
          <w:b/>
          <w:spacing w:val="-4"/>
          <w:sz w:val="24"/>
          <w:szCs w:val="24"/>
        </w:rPr>
        <w:t>Общие положения</w:t>
      </w:r>
    </w:p>
    <w:p w:rsidR="00A7493D" w:rsidRPr="00C219D4" w:rsidRDefault="00C219D4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</w:t>
      </w:r>
      <w:r w:rsidR="00D37002" w:rsidRPr="00C219D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37002" w:rsidRPr="00C219D4">
        <w:rPr>
          <w:rFonts w:ascii="Times New Roman" w:hAnsi="Times New Roman" w:cs="Times New Roman"/>
          <w:bCs/>
          <w:sz w:val="24"/>
          <w:szCs w:val="24"/>
        </w:rPr>
        <w:t>предоставления в прокуратуру Шовгеновского района (далее Прокуратура) проектов нормативных правовых актов и нормативных правовых акто</w:t>
      </w:r>
      <w:proofErr w:type="gramStart"/>
      <w:r w:rsidR="00D37002" w:rsidRPr="00C219D4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="00D37002" w:rsidRPr="00C219D4">
        <w:rPr>
          <w:rFonts w:ascii="Times New Roman" w:hAnsi="Times New Roman" w:cs="Times New Roman"/>
          <w:bCs/>
          <w:sz w:val="24"/>
          <w:szCs w:val="24"/>
        </w:rPr>
        <w:t>далее НПА) администрации муниципального образования «</w:t>
      </w:r>
      <w:proofErr w:type="spellStart"/>
      <w:r w:rsidR="00D37002" w:rsidRPr="00C219D4">
        <w:rPr>
          <w:rFonts w:ascii="Times New Roman" w:hAnsi="Times New Roman" w:cs="Times New Roman"/>
          <w:bCs/>
          <w:sz w:val="24"/>
          <w:szCs w:val="24"/>
        </w:rPr>
        <w:t>Мамхегское</w:t>
      </w:r>
      <w:proofErr w:type="spellEnd"/>
      <w:r w:rsidR="00D37002" w:rsidRPr="00C219D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поселение»(далее Администрация) для проведения правовой и </w:t>
      </w:r>
      <w:proofErr w:type="spellStart"/>
      <w:r w:rsidR="00D37002" w:rsidRPr="00C219D4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="00D37002" w:rsidRPr="00C219D4">
        <w:rPr>
          <w:rFonts w:ascii="Times New Roman" w:hAnsi="Times New Roman" w:cs="Times New Roman"/>
          <w:bCs/>
          <w:sz w:val="24"/>
          <w:szCs w:val="24"/>
        </w:rPr>
        <w:t xml:space="preserve"> экспертизы (далее Порядок) разработан на основании п. 2 ст.6 Федерального закона от 25.12.2008 №273-ФЗ </w:t>
      </w:r>
      <w:r w:rsidR="00D37002" w:rsidRPr="00C219D4">
        <w:rPr>
          <w:rFonts w:ascii="Times New Roman" w:hAnsi="Times New Roman" w:cs="Times New Roman"/>
          <w:sz w:val="24"/>
          <w:szCs w:val="24"/>
        </w:rPr>
        <w:t>«О противодействии коррупции»,</w:t>
      </w:r>
      <w:r w:rsidR="008938E9" w:rsidRPr="00C219D4">
        <w:rPr>
          <w:rFonts w:ascii="Times New Roman" w:hAnsi="Times New Roman" w:cs="Times New Roman"/>
          <w:sz w:val="24"/>
          <w:szCs w:val="24"/>
        </w:rPr>
        <w:t xml:space="preserve"> п.1 ч. 1 и ч. 2 ст. 3 Федерального закона от 17.07.2009г. №172-ФЗ «Об </w:t>
      </w:r>
      <w:proofErr w:type="spellStart"/>
      <w:r w:rsidR="008938E9" w:rsidRPr="00C219D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8938E9" w:rsidRPr="00C219D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Постановления Правительства РФ от 26.02.2010г. №96 «Об   </w:t>
      </w:r>
      <w:proofErr w:type="spellStart"/>
      <w:r w:rsidR="008938E9" w:rsidRPr="00C219D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8938E9" w:rsidRPr="00C219D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актов».</w:t>
      </w:r>
    </w:p>
    <w:p w:rsidR="008938E9" w:rsidRPr="00C219D4" w:rsidRDefault="00C219D4" w:rsidP="00C219D4">
      <w:pPr>
        <w:widowControl w:val="0"/>
        <w:autoSpaceDE w:val="0"/>
        <w:autoSpaceDN w:val="0"/>
        <w:spacing w:after="0" w:line="240" w:lineRule="exact"/>
        <w:ind w:left="4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1.2</w:t>
      </w:r>
      <w:r w:rsidRPr="00C219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8E9" w:rsidRPr="00C219D4">
        <w:rPr>
          <w:rFonts w:ascii="Times New Roman" w:hAnsi="Times New Roman" w:cs="Times New Roman"/>
          <w:spacing w:val="-4"/>
          <w:sz w:val="24"/>
          <w:szCs w:val="24"/>
        </w:rPr>
        <w:t>Направлению в Прокуратуру подлежат НПА и проекты НПА, касающиеся:</w:t>
      </w:r>
    </w:p>
    <w:p w:rsidR="00C219D4" w:rsidRDefault="008938E9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прав, свобод и обязанностей человека и гражданина;</w:t>
      </w:r>
    </w:p>
    <w:p w:rsidR="008938E9" w:rsidRDefault="008938E9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муниципальной собственности,</w:t>
      </w:r>
      <w:r w:rsidR="00C21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службы,</w:t>
      </w:r>
      <w:r w:rsidR="00C21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бюджетного,</w:t>
      </w:r>
      <w:r>
        <w:rPr>
          <w:rFonts w:ascii="Times New Roman" w:hAnsi="Times New Roman" w:cs="Times New Roman"/>
          <w:sz w:val="24"/>
          <w:szCs w:val="24"/>
        </w:rPr>
        <w:tab/>
      </w:r>
      <w:r w:rsidR="005E6C98">
        <w:rPr>
          <w:rFonts w:ascii="Times New Roman" w:hAnsi="Times New Roman" w:cs="Times New Roman"/>
          <w:sz w:val="24"/>
          <w:szCs w:val="24"/>
        </w:rPr>
        <w:t>налогового,</w:t>
      </w:r>
      <w:r w:rsidR="00C219D4">
        <w:rPr>
          <w:rFonts w:ascii="Times New Roman" w:hAnsi="Times New Roman" w:cs="Times New Roman"/>
          <w:sz w:val="24"/>
          <w:szCs w:val="24"/>
        </w:rPr>
        <w:t xml:space="preserve"> лесного, водного, земельного, градостроительного, природоохранного  законодательства;</w:t>
      </w:r>
      <w:proofErr w:type="gramEnd"/>
    </w:p>
    <w:p w:rsidR="00C219D4" w:rsidRDefault="00C219D4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социальных гарантий лицам, замещающим (замещавшим) муниципальные должности и должности муниципальной службы;</w:t>
      </w:r>
    </w:p>
    <w:p w:rsidR="00C219D4" w:rsidRDefault="00C219D4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иные правовые акты, носящие нормативный характер с учетом разъяснений, содержащихся в постановлении Пленума Верховного Суда РФ от 25.12.2018 №50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свойствами».</w:t>
      </w:r>
      <w:proofErr w:type="gramEnd"/>
    </w:p>
    <w:p w:rsidR="00C219D4" w:rsidRDefault="00C219D4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проекты НПА и НПА Администрации в обязательном порядке подлежат изучению на предмет соответствия федеральному (</w:t>
      </w:r>
      <w:r w:rsidR="00B36165">
        <w:rPr>
          <w:rFonts w:ascii="Times New Roman" w:hAnsi="Times New Roman" w:cs="Times New Roman"/>
          <w:sz w:val="24"/>
          <w:szCs w:val="24"/>
        </w:rPr>
        <w:t>республиканскому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36165">
        <w:rPr>
          <w:rFonts w:ascii="Times New Roman" w:hAnsi="Times New Roman" w:cs="Times New Roman"/>
          <w:sz w:val="24"/>
          <w:szCs w:val="24"/>
        </w:rPr>
        <w:t xml:space="preserve">законодательству, наличию в них </w:t>
      </w:r>
      <w:proofErr w:type="spellStart"/>
      <w:r w:rsidR="00B3616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B36165">
        <w:rPr>
          <w:rFonts w:ascii="Times New Roman" w:hAnsi="Times New Roman" w:cs="Times New Roman"/>
          <w:sz w:val="24"/>
          <w:szCs w:val="24"/>
        </w:rPr>
        <w:t xml:space="preserve"> факторов и соблюдения правил юридической техники, проводимых Прокуратурой. Принятие (издание) НПА в отсутствие заключения Прокуратуры не допускается.</w:t>
      </w:r>
    </w:p>
    <w:p w:rsidR="00B36165" w:rsidRDefault="00B36165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5A1F" w:rsidRPr="00BB2B99" w:rsidRDefault="00F15A1F" w:rsidP="00F15A1F">
      <w:pPr>
        <w:jc w:val="center"/>
        <w:rPr>
          <w:rFonts w:ascii="Times New Roman" w:hAnsi="Times New Roman"/>
          <w:b/>
        </w:rPr>
      </w:pPr>
      <w:r w:rsidRPr="00BB2B99">
        <w:rPr>
          <w:rFonts w:ascii="Times New Roman" w:hAnsi="Times New Roman"/>
          <w:b/>
        </w:rPr>
        <w:t xml:space="preserve">2. Предоставление нормативных правовых: актов и их проектов для проведения </w:t>
      </w:r>
      <w:proofErr w:type="spellStart"/>
      <w:r w:rsidRPr="00BB2B99">
        <w:rPr>
          <w:rFonts w:ascii="Times New Roman" w:hAnsi="Times New Roman"/>
          <w:b/>
        </w:rPr>
        <w:t>антикоррупционной</w:t>
      </w:r>
      <w:proofErr w:type="spellEnd"/>
      <w:r w:rsidRPr="00BB2B99">
        <w:rPr>
          <w:rFonts w:ascii="Times New Roman" w:hAnsi="Times New Roman"/>
          <w:b/>
        </w:rPr>
        <w:t xml:space="preserve"> экспертизы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  <w:r w:rsidRPr="00BB2B99">
        <w:rPr>
          <w:rFonts w:ascii="Times New Roman" w:hAnsi="Times New Roman"/>
        </w:rPr>
        <w:t>2.1. Проекты НПА направляются Администрацией в Прокуратуру не менее  чем за 30 (тридцать) календарных дней до планируемой даты их рассмотрения и принятия.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  <w:r w:rsidRPr="00BB2B99">
        <w:rPr>
          <w:rFonts w:ascii="Times New Roman" w:hAnsi="Times New Roman"/>
        </w:rPr>
        <w:t xml:space="preserve">Администрация обеспечивает поступление в Прокуратуру НПА в течение 7 (семи) календарных дней с момента их принятия (издания). 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  <w:r w:rsidRPr="00BB2B99">
        <w:rPr>
          <w:rFonts w:ascii="Times New Roman" w:hAnsi="Times New Roman"/>
        </w:rPr>
        <w:t xml:space="preserve">Проекты НПА и НПА предоставляются в Прокуратуру на бумажном носителе за подписью уполномоченного лица. 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  <w:r w:rsidRPr="00BB2B99">
        <w:rPr>
          <w:rFonts w:ascii="Times New Roman" w:hAnsi="Times New Roman"/>
        </w:rPr>
        <w:t xml:space="preserve">Дополнительно, в случае наличия технической возможности, проекты НПА и НПА направляются в Прокуратуру в форме электронного документа (по согласованию). 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  <w:r w:rsidRPr="00BB2B99">
        <w:rPr>
          <w:rFonts w:ascii="Times New Roman" w:hAnsi="Times New Roman"/>
        </w:rPr>
        <w:t xml:space="preserve">В случае поступления из Прокуратуры, </w:t>
      </w:r>
      <w:proofErr w:type="gramStart"/>
      <w:r w:rsidRPr="00BB2B99">
        <w:rPr>
          <w:rFonts w:ascii="Times New Roman" w:hAnsi="Times New Roman"/>
        </w:rPr>
        <w:t xml:space="preserve">( </w:t>
      </w:r>
      <w:proofErr w:type="gramEnd"/>
      <w:r w:rsidRPr="00BB2B99">
        <w:rPr>
          <w:rFonts w:ascii="Times New Roman" w:hAnsi="Times New Roman"/>
        </w:rPr>
        <w:t xml:space="preserve">отрицательного) заключения с замечаниями на проект НПА, проект не позднее 15 (пятнадцати) дней дорабатывается разработчиком проекта НПА в соответствии с заключением Прокуратуры, либо направляется информация в Прокуратуру, об отказе в принятии НПА, по тем или иным причинам. 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  <w:r w:rsidRPr="00BB2B99">
        <w:rPr>
          <w:rFonts w:ascii="Times New Roman" w:hAnsi="Times New Roman"/>
        </w:rPr>
        <w:t>В случае мотивированного несогласия с каким-либо отдельными доводами, изложенными в заключени</w:t>
      </w:r>
      <w:proofErr w:type="gramStart"/>
      <w:r w:rsidRPr="00BB2B99">
        <w:rPr>
          <w:rFonts w:ascii="Times New Roman" w:hAnsi="Times New Roman"/>
        </w:rPr>
        <w:t>и</w:t>
      </w:r>
      <w:proofErr w:type="gramEnd"/>
      <w:r w:rsidRPr="00BB2B99">
        <w:rPr>
          <w:rFonts w:ascii="Times New Roman" w:hAnsi="Times New Roman"/>
        </w:rPr>
        <w:t xml:space="preserve"> Прокуратуры, в целях обеспечения согласованной и единой: позиции должностным лицом Администрации) ответственным за предоставление в </w:t>
      </w:r>
      <w:r w:rsidRPr="00BB2B99">
        <w:rPr>
          <w:rFonts w:ascii="Times New Roman" w:hAnsi="Times New Roman"/>
        </w:rPr>
        <w:lastRenderedPageBreak/>
        <w:t xml:space="preserve">прокуратуру НПА и проектов НПА, инициируется проведение совещания с участием Главы Администрации либо его заместителя, разработчика проекта НПА, представителя Прокуратуры, иных заинтересованных лиц. По итогам: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  <w:r w:rsidRPr="00BB2B99">
        <w:rPr>
          <w:rFonts w:ascii="Times New Roman" w:hAnsi="Times New Roman"/>
        </w:rPr>
        <w:t xml:space="preserve">2.2. Глава Администрации своим распоряжением назначает должностное лицо, ответственное за предоставление в Прокуратуру проектов НПА и НПА. </w:t>
      </w:r>
    </w:p>
    <w:p w:rsidR="00F15A1F" w:rsidRDefault="00F15A1F" w:rsidP="00F15A1F">
      <w:pPr>
        <w:pStyle w:val="a5"/>
        <w:rPr>
          <w:rFonts w:ascii="Times New Roman" w:hAnsi="Times New Roman"/>
        </w:rPr>
      </w:pPr>
      <w:r w:rsidRPr="00BB2B99">
        <w:rPr>
          <w:rFonts w:ascii="Times New Roman" w:hAnsi="Times New Roman"/>
        </w:rPr>
        <w:t>2.3. На ответственное должностное лицо Администрации возлагается обязанность по ведению учета всех направленных в Прокуратуру проектов НПА и НПА, учету поступивших замечаний. Ответственным должностным лицом Администрации на бумажном носителе ведутся реестры, где отражаются все направленные в Прокуратуру проекты НПА и НПА.</w:t>
      </w:r>
    </w:p>
    <w:p w:rsidR="00F15A1F" w:rsidRDefault="00F15A1F" w:rsidP="00F15A1F">
      <w:pPr>
        <w:pStyle w:val="a5"/>
        <w:rPr>
          <w:rFonts w:ascii="Times New Roman" w:hAnsi="Times New Roman"/>
        </w:rPr>
      </w:pPr>
    </w:p>
    <w:p w:rsidR="00F15A1F" w:rsidRPr="00BB2B99" w:rsidRDefault="00F15A1F" w:rsidP="00F15A1F">
      <w:pPr>
        <w:pStyle w:val="a5"/>
        <w:jc w:val="center"/>
        <w:rPr>
          <w:rFonts w:ascii="Times New Roman" w:hAnsi="Times New Roman"/>
          <w:b/>
        </w:rPr>
      </w:pPr>
      <w:r w:rsidRPr="00BB2B99">
        <w:rPr>
          <w:rFonts w:ascii="Times New Roman" w:hAnsi="Times New Roman"/>
          <w:b/>
        </w:rPr>
        <w:t>3. Порядок рассмотрения поступившего протеста, требования,</w:t>
      </w:r>
    </w:p>
    <w:p w:rsidR="00F15A1F" w:rsidRDefault="00F15A1F" w:rsidP="00F15A1F">
      <w:pPr>
        <w:pStyle w:val="a5"/>
        <w:jc w:val="center"/>
        <w:rPr>
          <w:rFonts w:ascii="Times New Roman" w:hAnsi="Times New Roman"/>
        </w:rPr>
      </w:pPr>
      <w:r w:rsidRPr="00BB2B99">
        <w:rPr>
          <w:rFonts w:ascii="Times New Roman" w:hAnsi="Times New Roman"/>
          <w:b/>
        </w:rPr>
        <w:t>предложения прокурора в отношении НПА</w:t>
      </w:r>
      <w:r w:rsidRPr="00BB2B99">
        <w:rPr>
          <w:rFonts w:ascii="Times New Roman" w:hAnsi="Times New Roman"/>
        </w:rPr>
        <w:t xml:space="preserve"> </w:t>
      </w:r>
      <w:r w:rsidRPr="00BB2B99">
        <w:rPr>
          <w:rFonts w:ascii="Times New Roman" w:hAnsi="Times New Roman"/>
        </w:rPr>
        <w:tab/>
      </w:r>
    </w:p>
    <w:p w:rsidR="00F15A1F" w:rsidRPr="00BB2B99" w:rsidRDefault="00F15A1F" w:rsidP="00F15A1F">
      <w:pPr>
        <w:pStyle w:val="a5"/>
        <w:jc w:val="center"/>
        <w:rPr>
          <w:rFonts w:ascii="Times New Roman" w:hAnsi="Times New Roman"/>
        </w:rPr>
      </w:pPr>
    </w:p>
    <w:p w:rsidR="00F15A1F" w:rsidRDefault="00F15A1F" w:rsidP="00F15A1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 w:rsidRPr="00BB2B99">
        <w:rPr>
          <w:rFonts w:ascii="Times New Roman" w:hAnsi="Times New Roman"/>
        </w:rPr>
        <w:t>П</w:t>
      </w:r>
      <w:proofErr w:type="gramEnd"/>
      <w:r w:rsidRPr="00BB2B99">
        <w:rPr>
          <w:rFonts w:ascii="Times New Roman" w:hAnsi="Times New Roman"/>
        </w:rPr>
        <w:t>ри поступлении из Прокуратуры протеста, требования в отношении НПА, в целях приведения в соответствие с</w:t>
      </w:r>
      <w:r>
        <w:rPr>
          <w:rFonts w:ascii="Times New Roman" w:hAnsi="Times New Roman"/>
        </w:rPr>
        <w:t xml:space="preserve"> федеральным (республиканским) з</w:t>
      </w:r>
      <w:r w:rsidRPr="00BB2B99">
        <w:rPr>
          <w:rFonts w:ascii="Times New Roman" w:hAnsi="Times New Roman"/>
        </w:rPr>
        <w:t xml:space="preserve">аконодательством, исключения, содержащихся в нем </w:t>
      </w:r>
      <w:proofErr w:type="spellStart"/>
      <w:r w:rsidRPr="00BB2B99">
        <w:rPr>
          <w:rFonts w:ascii="Times New Roman" w:hAnsi="Times New Roman"/>
        </w:rPr>
        <w:t>коррупциогенных</w:t>
      </w:r>
      <w:proofErr w:type="spellEnd"/>
      <w:r w:rsidRPr="00BB2B99">
        <w:rPr>
          <w:rFonts w:ascii="Times New Roman" w:hAnsi="Times New Roman"/>
        </w:rPr>
        <w:t xml:space="preserve"> Фа</w:t>
      </w:r>
      <w:r>
        <w:rPr>
          <w:rFonts w:ascii="Times New Roman" w:hAnsi="Times New Roman"/>
        </w:rPr>
        <w:t xml:space="preserve">кторов, уполномоченное Главой Администрации </w:t>
      </w:r>
      <w:r w:rsidRPr="00BB2B99">
        <w:rPr>
          <w:rFonts w:ascii="Times New Roman" w:hAnsi="Times New Roman"/>
        </w:rPr>
        <w:t xml:space="preserve"> должностн</w:t>
      </w:r>
      <w:r>
        <w:rPr>
          <w:rFonts w:ascii="Times New Roman" w:hAnsi="Times New Roman"/>
        </w:rPr>
        <w:t>ое лицо в соответствии</w:t>
      </w:r>
      <w:r w:rsidRPr="00BB2B99">
        <w:rPr>
          <w:rFonts w:ascii="Times New Roman" w:hAnsi="Times New Roman"/>
        </w:rPr>
        <w:t xml:space="preserve"> с компетенцией подготавливают все необходимые документы для их рассмотрения. С этой целью заблаговременно направляет извещение в Прокуратуру о дате, времени и месте рассмотрения акта прокурорского реагирования в порядке и сроки, </w:t>
      </w:r>
      <w:r>
        <w:rPr>
          <w:rFonts w:ascii="Times New Roman" w:hAnsi="Times New Roman"/>
        </w:rPr>
        <w:t>предусмотренные федеральным з</w:t>
      </w:r>
      <w:r w:rsidRPr="00BB2B99">
        <w:rPr>
          <w:rFonts w:ascii="Times New Roman" w:hAnsi="Times New Roman"/>
        </w:rPr>
        <w:t>аконод</w:t>
      </w:r>
      <w:r>
        <w:rPr>
          <w:rFonts w:ascii="Times New Roman" w:hAnsi="Times New Roman"/>
        </w:rPr>
        <w:t>а</w:t>
      </w:r>
      <w:r w:rsidRPr="00BB2B99">
        <w:rPr>
          <w:rFonts w:ascii="Times New Roman" w:hAnsi="Times New Roman"/>
        </w:rPr>
        <w:t xml:space="preserve">тельством. 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</w:p>
    <w:p w:rsidR="00F15A1F" w:rsidRDefault="00F15A1F" w:rsidP="00F15A1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 w:rsidRPr="00BB2B99">
        <w:rPr>
          <w:rFonts w:ascii="Times New Roman" w:hAnsi="Times New Roman"/>
        </w:rPr>
        <w:t>Предложение Прокуратуры, направленное в порядке ст. 9 Федер</w:t>
      </w:r>
      <w:r>
        <w:rPr>
          <w:rFonts w:ascii="Times New Roman" w:hAnsi="Times New Roman"/>
        </w:rPr>
        <w:t xml:space="preserve">ального закона от 17.01.1992 N </w:t>
      </w:r>
      <w:r w:rsidRPr="00BB2B99">
        <w:rPr>
          <w:rFonts w:ascii="Times New Roman" w:hAnsi="Times New Roman"/>
        </w:rPr>
        <w:t>2202-I «О прокуратуре Российской Федерации», подлежит рассмотрению в Администрации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с приложением (проекта) НПА.</w:t>
      </w:r>
    </w:p>
    <w:p w:rsidR="005277F3" w:rsidRDefault="005277F3" w:rsidP="00B361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6165" w:rsidRDefault="00F15A1F" w:rsidP="005277F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137F8">
        <w:rPr>
          <w:rFonts w:ascii="Times New Roman" w:hAnsi="Times New Roman" w:cs="Times New Roman"/>
          <w:b/>
          <w:sz w:val="24"/>
          <w:szCs w:val="24"/>
        </w:rPr>
        <w:t>Проведение сверки с Прокуратурой</w:t>
      </w:r>
    </w:p>
    <w:p w:rsidR="00F15A1F" w:rsidRDefault="00F15A1F" w:rsidP="005277F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882" w:rsidRDefault="00F15A1F" w:rsidP="00F15A1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</w:t>
      </w:r>
      <w:r w:rsidR="00D137F8">
        <w:rPr>
          <w:rFonts w:ascii="Times New Roman" w:hAnsi="Times New Roman" w:cs="Times New Roman"/>
          <w:sz w:val="24"/>
          <w:szCs w:val="24"/>
        </w:rPr>
        <w:t>Ежемесячно не позднее последнего рабочего дня текущего месяца, ответственным должностным лицом в Прокуратуру предоставляется</w:t>
      </w:r>
      <w:r w:rsidR="00963882">
        <w:rPr>
          <w:rFonts w:ascii="Times New Roman" w:hAnsi="Times New Roman" w:cs="Times New Roman"/>
          <w:sz w:val="24"/>
          <w:szCs w:val="24"/>
        </w:rPr>
        <w:t xml:space="preserve"> акт сверки направленных в Прокуратуру проектов НПА и направленных в прокуратуру принятых НПА.</w:t>
      </w:r>
    </w:p>
    <w:p w:rsidR="00963882" w:rsidRDefault="00963882" w:rsidP="00F15A1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3882" w:rsidRDefault="00963882" w:rsidP="00D137F8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5A1F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Акт сверки должен содержать следующие сведения:</w:t>
      </w:r>
    </w:p>
    <w:p w:rsidR="00963882" w:rsidRDefault="00963882" w:rsidP="00D137F8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период, за который проводится сверка;</w:t>
      </w:r>
    </w:p>
    <w:p w:rsidR="00963882" w:rsidRDefault="00963882" w:rsidP="00D137F8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направленных в Прокуратуру проектов НПА и НПА;</w:t>
      </w:r>
    </w:p>
    <w:p w:rsidR="00963882" w:rsidRDefault="00963882" w:rsidP="00D137F8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подписи ответственных лиц. </w:t>
      </w:r>
    </w:p>
    <w:p w:rsidR="00963882" w:rsidRDefault="00963882" w:rsidP="00D137F8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137F8" w:rsidRDefault="00F15A1F" w:rsidP="009638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63882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Порядка</w:t>
      </w:r>
    </w:p>
    <w:p w:rsidR="00F15A1F" w:rsidRDefault="00F15A1F" w:rsidP="009638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882" w:rsidRPr="00963882" w:rsidRDefault="00963882" w:rsidP="0096388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Порядка – должностное лицо Администрации, ответственное за предоставление в Прокуратуру НПА, несет предусмотренную законом ответственность. </w:t>
      </w:r>
    </w:p>
    <w:p w:rsidR="00963882" w:rsidRPr="00963882" w:rsidRDefault="00963882" w:rsidP="0096388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219D4" w:rsidRDefault="00C219D4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15A1F" w:rsidRDefault="00F15A1F" w:rsidP="00F15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Приложение№2 </w:t>
      </w:r>
    </w:p>
    <w:p w:rsidR="00F15A1F" w:rsidRDefault="00F15A1F" w:rsidP="00F15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F15A1F" w:rsidRDefault="00F15A1F" w:rsidP="00F15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15A1F" w:rsidRDefault="00F15A1F" w:rsidP="00F15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09.06.2023г.№ 17</w:t>
      </w:r>
    </w:p>
    <w:p w:rsidR="00F15A1F" w:rsidRPr="002522AA" w:rsidRDefault="00F15A1F" w:rsidP="00F15A1F">
      <w:pPr>
        <w:pStyle w:val="a5"/>
        <w:rPr>
          <w:rFonts w:ascii="Times New Roman" w:hAnsi="Times New Roman"/>
        </w:rPr>
      </w:pPr>
      <w:r w:rsidRPr="002522AA">
        <w:rPr>
          <w:rFonts w:ascii="Times New Roman" w:hAnsi="Times New Roman"/>
          <w:b/>
          <w:bCs/>
        </w:rPr>
        <w:t xml:space="preserve"> </w:t>
      </w:r>
      <w:r w:rsidRPr="002522AA">
        <w:rPr>
          <w:rFonts w:ascii="Times New Roman" w:hAnsi="Times New Roman"/>
        </w:rPr>
        <w:t xml:space="preserve">АКТ СВЕРКИ </w:t>
      </w:r>
    </w:p>
    <w:p w:rsidR="00F15A1F" w:rsidRPr="002522AA" w:rsidRDefault="00F15A1F" w:rsidP="00F15A1F">
      <w:pPr>
        <w:pStyle w:val="a5"/>
        <w:rPr>
          <w:rFonts w:ascii="Times New Roman" w:hAnsi="Times New Roman"/>
        </w:rPr>
      </w:pPr>
      <w:r w:rsidRPr="002522AA">
        <w:rPr>
          <w:rFonts w:ascii="Times New Roman" w:hAnsi="Times New Roman"/>
        </w:rPr>
        <w:t xml:space="preserve">проектов нормативных правовых актов по состоянию </w:t>
      </w:r>
      <w:proofErr w:type="gramStart"/>
      <w:r w:rsidRPr="002522AA">
        <w:rPr>
          <w:rFonts w:ascii="Times New Roman" w:hAnsi="Times New Roman"/>
        </w:rPr>
        <w:t>на</w:t>
      </w:r>
      <w:proofErr w:type="gramEnd"/>
      <w:r w:rsidRPr="002522AA">
        <w:rPr>
          <w:rFonts w:ascii="Times New Roman" w:hAnsi="Times New Roman"/>
        </w:rPr>
        <w:t xml:space="preserve"> </w:t>
      </w:r>
      <w:r w:rsidRPr="002522AA">
        <w:rPr>
          <w:rFonts w:ascii="Times New Roman" w:hAnsi="Times New Roman"/>
        </w:rPr>
        <w:tab/>
        <w:t xml:space="preserve">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2558"/>
        <w:gridCol w:w="1699"/>
        <w:gridCol w:w="1978"/>
        <w:gridCol w:w="1747"/>
      </w:tblGrid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Наименование и краткое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Номер и дата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Дата </w:t>
            </w: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содержание </w:t>
            </w:r>
            <w:r w:rsidRPr="002522AA">
              <w:rPr>
                <w:rFonts w:ascii="Times New Roman" w:hAnsi="Times New Roman"/>
                <w:b/>
                <w:bCs/>
              </w:rPr>
              <w:t>проекта</w:t>
            </w:r>
            <w:proofErr w:type="gramStart"/>
            <w:r w:rsidRPr="002522AA">
              <w:rPr>
                <w:rFonts w:ascii="Times New Roman" w:hAnsi="Times New Roman"/>
                <w:b/>
                <w:bCs/>
              </w:rPr>
              <w:t xml:space="preserve"> </w:t>
            </w:r>
            <w:r w:rsidRPr="002522AA">
              <w:rPr>
                <w:rFonts w:ascii="Times New Roman" w:hAnsi="Times New Roman"/>
              </w:rPr>
              <w:t>.</w:t>
            </w:r>
            <w:proofErr w:type="gramEnd"/>
            <w:r w:rsidRPr="002522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направления </w:t>
            </w:r>
            <w:proofErr w:type="gramStart"/>
            <w:r w:rsidRPr="002522AA">
              <w:rPr>
                <w:rFonts w:ascii="Times New Roman" w:hAnsi="Times New Roman"/>
              </w:rPr>
              <w:t>в</w:t>
            </w:r>
            <w:proofErr w:type="gramEnd"/>
            <w:r w:rsidRPr="002522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2522AA">
              <w:rPr>
                <w:rFonts w:ascii="Times New Roman" w:hAnsi="Times New Roman"/>
              </w:rPr>
              <w:t>принятого</w:t>
            </w:r>
            <w:proofErr w:type="gramEnd"/>
            <w:r w:rsidRPr="002522AA">
              <w:rPr>
                <w:rFonts w:ascii="Times New Roman" w:hAnsi="Times New Roman"/>
              </w:rPr>
              <w:t xml:space="preserve"> НПА,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направления </w:t>
            </w:r>
            <w:proofErr w:type="gramStart"/>
            <w:r w:rsidRPr="002522AA">
              <w:rPr>
                <w:rFonts w:ascii="Times New Roman" w:hAnsi="Times New Roman"/>
              </w:rPr>
              <w:t>в</w:t>
            </w:r>
            <w:proofErr w:type="gramEnd"/>
            <w:r w:rsidRPr="002522AA">
              <w:rPr>
                <w:rFonts w:ascii="Times New Roman" w:hAnsi="Times New Roman"/>
              </w:rPr>
              <w:t xml:space="preserve"> </w:t>
            </w: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нормативного правового 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прокуратуру 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2522AA">
              <w:rPr>
                <w:rFonts w:ascii="Times New Roman" w:hAnsi="Times New Roman"/>
                <w:b/>
                <w:bCs/>
              </w:rPr>
              <w:t xml:space="preserve">источник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прокуратуру </w:t>
            </w: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акта 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2522AA">
              <w:rPr>
                <w:rFonts w:ascii="Times New Roman" w:hAnsi="Times New Roman"/>
                <w:b/>
                <w:bCs/>
              </w:rPr>
              <w:t xml:space="preserve">проекта 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публикации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2522AA">
              <w:rPr>
                <w:rFonts w:ascii="Times New Roman" w:hAnsi="Times New Roman"/>
              </w:rPr>
              <w:t>принятого</w:t>
            </w:r>
            <w:proofErr w:type="gramEnd"/>
            <w:r w:rsidRPr="002522AA">
              <w:rPr>
                <w:rFonts w:ascii="Times New Roman" w:hAnsi="Times New Roman"/>
              </w:rPr>
              <w:t xml:space="preserve"> НПА </w:t>
            </w: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 </w:t>
            </w:r>
          </w:p>
        </w:tc>
      </w:tr>
      <w:tr w:rsidR="00F15A1F" w:rsidRPr="002522AA" w:rsidTr="005F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"/>
        </w:trPr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A1F" w:rsidRPr="002522AA" w:rsidRDefault="00F15A1F" w:rsidP="005F5744">
            <w:pPr>
              <w:pStyle w:val="a5"/>
              <w:rPr>
                <w:rFonts w:ascii="Times New Roman" w:hAnsi="Times New Roman"/>
              </w:rPr>
            </w:pPr>
            <w:r w:rsidRPr="002522AA">
              <w:rPr>
                <w:rFonts w:ascii="Times New Roman" w:hAnsi="Times New Roman"/>
              </w:rPr>
              <w:t xml:space="preserve">~- </w:t>
            </w:r>
          </w:p>
        </w:tc>
      </w:tr>
    </w:tbl>
    <w:p w:rsidR="00F15A1F" w:rsidRDefault="00F15A1F" w:rsidP="00F15A1F">
      <w:pPr>
        <w:pStyle w:val="a5"/>
        <w:rPr>
          <w:rFonts w:ascii="Times New Roman" w:hAnsi="Times New Roman"/>
        </w:rPr>
      </w:pPr>
    </w:p>
    <w:p w:rsidR="00F15A1F" w:rsidRDefault="00F15A1F" w:rsidP="00F15A1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МО </w:t>
      </w:r>
      <w:proofErr w:type="spellStart"/>
      <w:r>
        <w:rPr>
          <w:rFonts w:ascii="Times New Roman" w:hAnsi="Times New Roman"/>
        </w:rPr>
        <w:t>Мамхегское</w:t>
      </w:r>
      <w:proofErr w:type="spellEnd"/>
      <w:r>
        <w:rPr>
          <w:rFonts w:ascii="Times New Roman" w:hAnsi="Times New Roman"/>
        </w:rPr>
        <w:t xml:space="preserve">  сельское </w:t>
      </w:r>
      <w:proofErr w:type="spellStart"/>
      <w:r>
        <w:rPr>
          <w:rFonts w:ascii="Times New Roman" w:hAnsi="Times New Roman"/>
        </w:rPr>
        <w:t>посение</w:t>
      </w:r>
      <w:proofErr w:type="spellEnd"/>
    </w:p>
    <w:p w:rsidR="00F15A1F" w:rsidRPr="002522AA" w:rsidRDefault="00F15A1F" w:rsidP="00F15A1F">
      <w:pPr>
        <w:pStyle w:val="a5"/>
        <w:rPr>
          <w:rFonts w:ascii="Times New Roman" w:hAnsi="Times New Roman"/>
        </w:rPr>
      </w:pPr>
      <w:r w:rsidRPr="002522AA">
        <w:rPr>
          <w:rFonts w:ascii="Times New Roman" w:hAnsi="Times New Roman"/>
        </w:rPr>
        <w:t xml:space="preserve"> 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  <w:r w:rsidRPr="002522AA">
        <w:rPr>
          <w:rFonts w:ascii="Times New Roman" w:hAnsi="Times New Roman"/>
        </w:rPr>
        <w:t>Прокурор ра</w:t>
      </w:r>
      <w:r>
        <w:rPr>
          <w:rFonts w:ascii="Times New Roman" w:hAnsi="Times New Roman"/>
        </w:rPr>
        <w:t xml:space="preserve">йона (уполномоченный работник) </w:t>
      </w:r>
    </w:p>
    <w:p w:rsidR="00F15A1F" w:rsidRPr="00BB2B99" w:rsidRDefault="00F15A1F" w:rsidP="00F15A1F">
      <w:pPr>
        <w:pStyle w:val="a5"/>
        <w:rPr>
          <w:rFonts w:ascii="Times New Roman" w:hAnsi="Times New Roman"/>
        </w:rPr>
      </w:pPr>
    </w:p>
    <w:p w:rsidR="00F15A1F" w:rsidRPr="00C219D4" w:rsidRDefault="00F15A1F" w:rsidP="00C219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F15A1F" w:rsidRPr="00C219D4" w:rsidSect="00A74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94B"/>
    <w:multiLevelType w:val="multilevel"/>
    <w:tmpl w:val="FC40D5C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5C7A02AA"/>
    <w:multiLevelType w:val="hybridMultilevel"/>
    <w:tmpl w:val="655CD8A0"/>
    <w:lvl w:ilvl="0" w:tplc="F9A4D328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46E96"/>
    <w:multiLevelType w:val="multilevel"/>
    <w:tmpl w:val="B83EA2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8D4B22"/>
    <w:multiLevelType w:val="multilevel"/>
    <w:tmpl w:val="2B54A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93D"/>
    <w:rsid w:val="0010007E"/>
    <w:rsid w:val="005277F3"/>
    <w:rsid w:val="005E6C98"/>
    <w:rsid w:val="00826959"/>
    <w:rsid w:val="008938E9"/>
    <w:rsid w:val="00895F27"/>
    <w:rsid w:val="0095002D"/>
    <w:rsid w:val="00963882"/>
    <w:rsid w:val="00A7493D"/>
    <w:rsid w:val="00AA37CC"/>
    <w:rsid w:val="00B36165"/>
    <w:rsid w:val="00C219D4"/>
    <w:rsid w:val="00D137F8"/>
    <w:rsid w:val="00D37002"/>
    <w:rsid w:val="00F1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49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A7493D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74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A749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A74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7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A7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A749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7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9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3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2023-07-07T07:25:00Z</cp:lastPrinted>
  <dcterms:created xsi:type="dcterms:W3CDTF">2023-06-09T12:19:00Z</dcterms:created>
  <dcterms:modified xsi:type="dcterms:W3CDTF">2023-07-07T07:25:00Z</dcterms:modified>
</cp:coreProperties>
</file>