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699"/>
        <w:gridCol w:w="3920"/>
      </w:tblGrid>
      <w:tr w:rsidR="00014462" w:rsidRPr="00014462" w:rsidTr="00C61FA2">
        <w:trPr>
          <w:cantSplit/>
          <w:trHeight w:val="2412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РЕСПУБЛИКА АДЫГЕЯ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Совет народных депутатов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муниципального образования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«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Мамхегское</w:t>
            </w:r>
            <w:proofErr w:type="spellEnd"/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сельское поселение»</w:t>
            </w:r>
          </w:p>
          <w:p w:rsidR="00C61FA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385440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</w:t>
            </w:r>
            <w:proofErr w:type="gram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.М</w:t>
            </w:r>
            <w:proofErr w:type="gram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амхег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</w:t>
            </w:r>
          </w:p>
          <w:p w:rsidR="00014462" w:rsidRPr="00014462" w:rsidRDefault="00C61FA2" w:rsidP="00C61FA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bidi="en-US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Ул. Советская,54а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4462" w:rsidRPr="00014462" w:rsidRDefault="00014462" w:rsidP="00014462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F652726" wp14:editId="469BBA5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АДЫГЭ РЕСПУБЛИК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Мамыхыгъэ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муниципальнэ</w:t>
            </w:r>
            <w:proofErr w:type="spellEnd"/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къоджэ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псэуп1э ч1ып1эм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изэхэщап1э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янароднэ</w:t>
            </w:r>
            <w:proofErr w:type="spellEnd"/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депутатхэм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я Совет</w:t>
            </w:r>
          </w:p>
          <w:p w:rsidR="00C61FA2" w:rsidRPr="00014462" w:rsidRDefault="00C61FA2" w:rsidP="00C61FA2">
            <w:pPr>
              <w:suppressAutoHyphens/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385440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къ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Мамыхыгъ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</w:t>
            </w:r>
          </w:p>
          <w:p w:rsidR="00014462" w:rsidRPr="00014462" w:rsidRDefault="00C61FA2" w:rsidP="00C61FA2">
            <w:pPr>
              <w:tabs>
                <w:tab w:val="left" w:pos="1080"/>
              </w:tabs>
              <w:suppressAutoHyphens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ур</w:t>
            </w:r>
            <w:proofErr w:type="gramStart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.С</w:t>
            </w:r>
            <w:proofErr w:type="gram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оветскэм</w:t>
            </w:r>
            <w:proofErr w:type="spellEnd"/>
            <w:r w:rsidRPr="0001446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, 54а</w:t>
            </w:r>
          </w:p>
        </w:tc>
      </w:tr>
      <w:tr w:rsidR="00014462" w:rsidRPr="00014462" w:rsidTr="00C61FA2">
        <w:trPr>
          <w:cantSplit/>
          <w:trHeight w:val="277"/>
        </w:trPr>
        <w:tc>
          <w:tcPr>
            <w:tcW w:w="411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keepNext/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suppressAutoHyphens/>
              <w:snapToGrid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014462" w:rsidRPr="00014462" w:rsidRDefault="00014462" w:rsidP="00504BF8">
            <w:pPr>
              <w:keepNext/>
              <w:suppressAutoHyphens/>
              <w:snapToGrid w:val="0"/>
              <w:spacing w:before="120" w:after="0" w:line="20" w:lineRule="atLeast"/>
              <w:outlineLvl w:val="4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zh-CN"/>
              </w:rPr>
            </w:pPr>
          </w:p>
        </w:tc>
      </w:tr>
    </w:tbl>
    <w:p w:rsidR="005508C7" w:rsidRDefault="005508C7" w:rsidP="00014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462" w:rsidRPr="00014462" w:rsidRDefault="005508C7" w:rsidP="000144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</w:t>
      </w:r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Совета народных депутатов муниципального образования</w:t>
      </w:r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«</w:t>
      </w:r>
      <w:proofErr w:type="spellStart"/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Мамхегское</w:t>
      </w:r>
      <w:proofErr w:type="spellEnd"/>
      <w:r w:rsidRPr="00014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сельское поселение»</w:t>
      </w:r>
    </w:p>
    <w:p w:rsidR="00014462" w:rsidRPr="00014462" w:rsidRDefault="00014462" w:rsidP="00014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014462" w:rsidRPr="00014462" w:rsidRDefault="005508C7" w:rsidP="00014462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 w:rsidR="002C1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5E7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716B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321F1">
        <w:rPr>
          <w:rFonts w:ascii="Times New Roman" w:eastAsia="Times New Roman" w:hAnsi="Times New Roman" w:cs="Times New Roman"/>
          <w:sz w:val="28"/>
          <w:szCs w:val="28"/>
          <w:lang w:eastAsia="ru-RU"/>
        </w:rPr>
        <w:t>2г.№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014462"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 </w:t>
      </w:r>
      <w:proofErr w:type="spellStart"/>
      <w:r w:rsidR="00014462" w:rsidRPr="000144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014462" w:rsidRPr="00014462" w:rsidRDefault="00014462" w:rsidP="00014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b/>
          <w:kern w:val="3"/>
          <w:lang w:bidi="en-US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bookmarkStart w:id="0" w:name="_GoBack"/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«</w:t>
      </w:r>
      <w:r w:rsidR="009D55E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О наделении</w:t>
      </w:r>
      <w:r w:rsidR="005508C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орган мясного самоуправлени</w:t>
      </w:r>
      <w:proofErr w:type="gramStart"/>
      <w:r w:rsidR="005508C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е-</w:t>
      </w:r>
      <w:proofErr w:type="gramEnd"/>
      <w:r w:rsidR="005508C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главу</w:t>
      </w:r>
      <w:r w:rsidR="009D55E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</w:t>
      </w:r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муниципального образования </w:t>
      </w:r>
      <w:r w:rsidR="005508C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</w:t>
      </w:r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«</w:t>
      </w:r>
      <w:proofErr w:type="spellStart"/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сельское поселение»</w:t>
      </w:r>
      <w:r w:rsidR="009D55E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права и обязанности </w:t>
      </w:r>
      <w:proofErr w:type="spellStart"/>
      <w:r w:rsidR="009D55E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концедента</w:t>
      </w:r>
      <w:proofErr w:type="spellEnd"/>
      <w:r w:rsidRPr="00504BF8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»</w:t>
      </w:r>
    </w:p>
    <w:bookmarkEnd w:id="0"/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   </w:t>
      </w:r>
    </w:p>
    <w:p w:rsidR="00014462" w:rsidRDefault="00261007" w:rsidP="000144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9D55E7">
        <w:rPr>
          <w:rFonts w:ascii="Times New Roman" w:hAnsi="Times New Roman"/>
          <w:sz w:val="28"/>
          <w:szCs w:val="28"/>
        </w:rPr>
        <w:t xml:space="preserve">В </w:t>
      </w:r>
      <w:r w:rsidR="00BD4D01">
        <w:rPr>
          <w:rFonts w:ascii="Times New Roman" w:hAnsi="Times New Roman"/>
          <w:sz w:val="28"/>
          <w:szCs w:val="28"/>
        </w:rPr>
        <w:t>соответствии</w:t>
      </w:r>
      <w:r w:rsidR="009D55E7">
        <w:rPr>
          <w:rFonts w:ascii="Times New Roman" w:hAnsi="Times New Roman"/>
          <w:sz w:val="28"/>
          <w:szCs w:val="28"/>
        </w:rPr>
        <w:t xml:space="preserve"> </w:t>
      </w:r>
      <w:r w:rsidR="00014462" w:rsidRPr="00014462">
        <w:rPr>
          <w:rFonts w:ascii="Times New Roman" w:hAnsi="Times New Roman"/>
          <w:sz w:val="28"/>
          <w:szCs w:val="28"/>
        </w:rPr>
        <w:t xml:space="preserve"> </w:t>
      </w:r>
      <w:r w:rsidR="00BD4D01">
        <w:rPr>
          <w:rFonts w:ascii="Times New Roman" w:hAnsi="Times New Roman"/>
          <w:sz w:val="28"/>
          <w:szCs w:val="28"/>
        </w:rPr>
        <w:t xml:space="preserve"> с Федеральным</w:t>
      </w:r>
      <w:r w:rsidR="009D55E7" w:rsidRPr="00014462">
        <w:rPr>
          <w:rFonts w:ascii="Times New Roman" w:hAnsi="Times New Roman"/>
          <w:sz w:val="28"/>
          <w:szCs w:val="28"/>
        </w:rPr>
        <w:t xml:space="preserve"> зако</w:t>
      </w:r>
      <w:r w:rsidR="00BD4D01">
        <w:rPr>
          <w:rFonts w:ascii="Times New Roman" w:hAnsi="Times New Roman"/>
          <w:sz w:val="28"/>
          <w:szCs w:val="28"/>
        </w:rPr>
        <w:t>ном</w:t>
      </w:r>
      <w:r w:rsidR="009D55E7">
        <w:rPr>
          <w:rFonts w:ascii="Times New Roman" w:hAnsi="Times New Roman"/>
          <w:sz w:val="28"/>
          <w:szCs w:val="28"/>
        </w:rPr>
        <w:t xml:space="preserve"> от 21 июля 2005 года № 115</w:t>
      </w:r>
      <w:r w:rsidR="009D55E7" w:rsidRPr="00014462">
        <w:rPr>
          <w:rFonts w:ascii="Times New Roman" w:hAnsi="Times New Roman"/>
          <w:sz w:val="28"/>
          <w:szCs w:val="28"/>
        </w:rPr>
        <w:t>-ФЗ «</w:t>
      </w:r>
      <w:r w:rsidR="009D55E7">
        <w:rPr>
          <w:rFonts w:ascii="Times New Roman" w:hAnsi="Times New Roman"/>
          <w:sz w:val="28"/>
          <w:szCs w:val="28"/>
        </w:rPr>
        <w:t>О концессионных соглашении</w:t>
      </w:r>
      <w:r w:rsidR="009D55E7" w:rsidRPr="00014462">
        <w:rPr>
          <w:rFonts w:ascii="Times New Roman" w:hAnsi="Times New Roman"/>
          <w:sz w:val="28"/>
          <w:szCs w:val="28"/>
        </w:rPr>
        <w:t>»</w:t>
      </w:r>
      <w:r w:rsidR="009D55E7">
        <w:rPr>
          <w:rFonts w:ascii="Times New Roman" w:hAnsi="Times New Roman"/>
          <w:sz w:val="28"/>
          <w:szCs w:val="28"/>
        </w:rPr>
        <w:t xml:space="preserve">  в</w:t>
      </w:r>
      <w:r w:rsidR="00BD4D01">
        <w:rPr>
          <w:rFonts w:ascii="Times New Roman" w:hAnsi="Times New Roman"/>
          <w:sz w:val="28"/>
          <w:szCs w:val="28"/>
        </w:rPr>
        <w:t xml:space="preserve"> </w:t>
      </w:r>
      <w:r w:rsidR="009D55E7">
        <w:rPr>
          <w:rFonts w:ascii="Times New Roman" w:hAnsi="Times New Roman"/>
          <w:sz w:val="28"/>
          <w:szCs w:val="28"/>
        </w:rPr>
        <w:t>редакции 2021 года,</w:t>
      </w:r>
      <w:r w:rsidR="00BD4D01">
        <w:rPr>
          <w:rFonts w:ascii="Times New Roman" w:hAnsi="Times New Roman"/>
          <w:sz w:val="28"/>
          <w:szCs w:val="28"/>
        </w:rPr>
        <w:t xml:space="preserve"> </w:t>
      </w:r>
      <w:r w:rsidR="00014462" w:rsidRPr="00014462">
        <w:rPr>
          <w:rFonts w:ascii="Times New Roman" w:hAnsi="Times New Roman"/>
          <w:sz w:val="28"/>
          <w:szCs w:val="28"/>
        </w:rPr>
        <w:t>Уставом</w:t>
      </w:r>
      <w:r w:rsidR="00014462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муниципального образования «</w:t>
      </w:r>
      <w:proofErr w:type="spellStart"/>
      <w:r w:rsidR="00BD4D0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BD4D0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поселение», </w:t>
      </w:r>
      <w:r w:rsidR="00BD4D01">
        <w:rPr>
          <w:rFonts w:ascii="Times New Roman" w:hAnsi="Times New Roman"/>
          <w:sz w:val="28"/>
          <w:szCs w:val="28"/>
        </w:rPr>
        <w:t xml:space="preserve">регламента 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Совет народных депутатов муниципального образования «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</w:t>
      </w:r>
      <w:r w:rsidR="00BD4D0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Совет Народных Депутатов,</w:t>
      </w:r>
      <w:proofErr w:type="gramEnd"/>
    </w:p>
    <w:p w:rsidR="009D55E7" w:rsidRDefault="009D55E7" w:rsidP="00014462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РЕШИЛ:</w:t>
      </w:r>
    </w:p>
    <w:p w:rsidR="00014462" w:rsidRPr="00014462" w:rsidRDefault="00504BF8" w:rsidP="00504BF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 </w:t>
      </w:r>
      <w:r w:rsidR="009D55E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1.</w:t>
      </w:r>
      <w:r w:rsidR="005508C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В силу требований ФЗ-115  «О концессионных соглашениях» </w:t>
      </w:r>
      <w:r w:rsidR="009D55E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Н</w:t>
      </w:r>
      <w:r w:rsidR="002B09F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аделить </w:t>
      </w:r>
      <w:r w:rsidR="00EC39E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полномочиями</w:t>
      </w:r>
      <w:r w:rsidR="00BD4D0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5508C7" w:rsidRPr="005508C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орган мясного самоуправление </w:t>
      </w:r>
      <w:r w:rsidR="005508C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- </w:t>
      </w:r>
      <w:r w:rsidR="002B09FA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главу</w:t>
      </w:r>
      <w:r w:rsidR="00F321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муниципального образования «</w:t>
      </w:r>
      <w:proofErr w:type="spellStart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 </w:t>
      </w:r>
      <w:r w:rsidR="00F321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права</w:t>
      </w:r>
      <w:r w:rsidR="005508C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ми  и обязанностями</w:t>
      </w:r>
      <w:r w:rsidR="00F321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proofErr w:type="spellStart"/>
      <w:r w:rsidR="00F321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концедента</w:t>
      </w:r>
      <w:proofErr w:type="spellEnd"/>
      <w:r w:rsidR="00F321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5508C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установленными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федеральным з</w:t>
      </w:r>
      <w:r w:rsidR="004C2C8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аконом от 21.07.2005г.  №115-ФЗ </w:t>
      </w: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«О концессионных соглашениях»</w:t>
      </w:r>
      <w:r w:rsidR="005508C7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в редакции 2021</w:t>
      </w:r>
      <w:r w:rsidR="00F321F1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   2.Настоящее решение опубликовать</w:t>
      </w:r>
      <w:r w:rsidR="00504BF8" w:rsidRP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</w:t>
      </w:r>
      <w:r w:rsidR="00504BF8"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или обнародовать</w:t>
      </w: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в районной газете «Заря»</w:t>
      </w:r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и разместить на официальном сайте администрации муниципального образования «</w:t>
      </w:r>
      <w:proofErr w:type="spellStart"/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Мамхегское</w:t>
      </w:r>
      <w:proofErr w:type="spellEnd"/>
      <w:r w:rsidR="00504BF8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 xml:space="preserve"> сельское поселение» в сети «Интернет»</w:t>
      </w:r>
      <w:r w:rsidRPr="00014462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  <w:t>.</w:t>
      </w:r>
    </w:p>
    <w:p w:rsidR="00C61FA2" w:rsidRPr="00014462" w:rsidRDefault="00C61FA2" w:rsidP="00014462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bidi="en-US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Arial" w:eastAsia="Calibri" w:hAnsi="Arial" w:cs="Arial"/>
          <w:kern w:val="3"/>
          <w:lang w:bidi="en-US"/>
        </w:rPr>
      </w:pPr>
    </w:p>
    <w:p w:rsidR="00014462" w:rsidRPr="00014462" w:rsidRDefault="00014462" w:rsidP="00014462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</w:pP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Глава муниципального образования </w:t>
      </w:r>
    </w:p>
    <w:p w:rsidR="00AF16FB" w:rsidRDefault="00014462" w:rsidP="00504BF8">
      <w:pPr>
        <w:widowControl w:val="0"/>
        <w:suppressAutoHyphens/>
        <w:autoSpaceDN w:val="0"/>
        <w:spacing w:after="0" w:line="240" w:lineRule="auto"/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</w:pP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«</w:t>
      </w:r>
      <w:proofErr w:type="spellStart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Мамхегское</w:t>
      </w:r>
      <w:proofErr w:type="spellEnd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 xml:space="preserve"> сельское поселение»                                              </w:t>
      </w:r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ab/>
        <w:t xml:space="preserve"> Р.А. </w:t>
      </w:r>
      <w:proofErr w:type="spellStart"/>
      <w:r w:rsidRPr="00014462">
        <w:rPr>
          <w:rFonts w:ascii="Times New Roman" w:eastAsia="Calibri" w:hAnsi="Times New Roman" w:cs="Times New Roman"/>
          <w:kern w:val="3"/>
          <w:sz w:val="28"/>
          <w:szCs w:val="28"/>
          <w:lang w:bidi="en-US"/>
        </w:rPr>
        <w:t>Тахумов</w:t>
      </w:r>
      <w:proofErr w:type="spellEnd"/>
    </w:p>
    <w:sectPr w:rsidR="00AF16FB" w:rsidSect="00C61FA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F3"/>
    <w:rsid w:val="00014462"/>
    <w:rsid w:val="00261007"/>
    <w:rsid w:val="002B09FA"/>
    <w:rsid w:val="002C1E61"/>
    <w:rsid w:val="004C2C82"/>
    <w:rsid w:val="004D4B17"/>
    <w:rsid w:val="00504BF8"/>
    <w:rsid w:val="005235F3"/>
    <w:rsid w:val="005508C7"/>
    <w:rsid w:val="006F69C9"/>
    <w:rsid w:val="00716B70"/>
    <w:rsid w:val="007313D4"/>
    <w:rsid w:val="00911735"/>
    <w:rsid w:val="009D28D4"/>
    <w:rsid w:val="009D55E7"/>
    <w:rsid w:val="00AF16FB"/>
    <w:rsid w:val="00BD4D01"/>
    <w:rsid w:val="00C61FA2"/>
    <w:rsid w:val="00EC39E8"/>
    <w:rsid w:val="00F3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15</cp:revision>
  <cp:lastPrinted>2020-02-04T07:11:00Z</cp:lastPrinted>
  <dcterms:created xsi:type="dcterms:W3CDTF">2019-03-21T09:25:00Z</dcterms:created>
  <dcterms:modified xsi:type="dcterms:W3CDTF">2022-02-18T09:05:00Z</dcterms:modified>
</cp:coreProperties>
</file>