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014462" w:rsidRPr="00014462" w:rsidTr="00C61FA2">
        <w:trPr>
          <w:cantSplit/>
          <w:trHeight w:val="241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РЕСПУБЛИКА АДЫГЕЯ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Совет народных депутатов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«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Мамхегское</w:t>
            </w:r>
            <w:proofErr w:type="spellEnd"/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сельское поселение»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385440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а.Мамхег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,</w:t>
            </w:r>
          </w:p>
          <w:p w:rsidR="00014462" w:rsidRPr="00014462" w:rsidRDefault="00C61FA2" w:rsidP="00C61F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en-US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Ул. Советская,54а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462" w:rsidRPr="00014462" w:rsidRDefault="00014462" w:rsidP="0001446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652726" wp14:editId="469BBA51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АДЫГЭ РЕСПУБЛИК</w:t>
            </w:r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Мамыхыгъэ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муниципальнэ</w:t>
            </w:r>
            <w:proofErr w:type="spellEnd"/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къоджэ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псэуп1э ч1ып1эм</w:t>
            </w:r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изэхэщап1э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янароднэ</w:t>
            </w:r>
            <w:proofErr w:type="spellEnd"/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депутатхэм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я Совет</w:t>
            </w:r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385440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къ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Мамыхыгъ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,</w:t>
            </w:r>
          </w:p>
          <w:p w:rsidR="0001446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ур.Советскэм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, 54а</w:t>
            </w:r>
          </w:p>
        </w:tc>
      </w:tr>
      <w:tr w:rsidR="00014462" w:rsidRPr="00014462" w:rsidTr="00C61FA2">
        <w:trPr>
          <w:cantSplit/>
          <w:trHeight w:val="277"/>
        </w:trPr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14462" w:rsidRPr="00014462" w:rsidRDefault="00014462" w:rsidP="00504BF8">
            <w:pPr>
              <w:keepNext/>
              <w:suppressAutoHyphens/>
              <w:snapToGrid w:val="0"/>
              <w:spacing w:before="120" w:after="0" w:line="20" w:lineRule="atLeast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14462" w:rsidRPr="00014462" w:rsidRDefault="00014462" w:rsidP="00504BF8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14462" w:rsidRPr="00014462" w:rsidRDefault="00014462" w:rsidP="00504BF8">
            <w:pPr>
              <w:keepNext/>
              <w:suppressAutoHyphens/>
              <w:snapToGrid w:val="0"/>
              <w:spacing w:before="120" w:after="0" w:line="20" w:lineRule="atLeast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</w:tr>
    </w:tbl>
    <w:p w:rsidR="00014462" w:rsidRPr="00014462" w:rsidRDefault="00014462" w:rsidP="0001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2" w:rsidRPr="00014462" w:rsidRDefault="00014462" w:rsidP="00014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462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</w:p>
    <w:p w:rsidR="00014462" w:rsidRPr="00014462" w:rsidRDefault="00014462" w:rsidP="00014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Совета народных депутатов муниципального образования</w:t>
      </w:r>
    </w:p>
    <w:p w:rsidR="00014462" w:rsidRPr="00014462" w:rsidRDefault="00014462" w:rsidP="00014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proofErr w:type="spellStart"/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Мамхегское</w:t>
      </w:r>
      <w:proofErr w:type="spellEnd"/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сельское поселение»</w:t>
      </w:r>
    </w:p>
    <w:p w:rsidR="00014462" w:rsidRPr="00014462" w:rsidRDefault="00014462" w:rsidP="00014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14462" w:rsidRPr="00014462" w:rsidRDefault="002C1E61" w:rsidP="00014462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</w:t>
      </w:r>
      <w:r w:rsidR="00014462" w:rsidRPr="0050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70">
        <w:rPr>
          <w:rFonts w:ascii="Times New Roman" w:eastAsia="Times New Roman" w:hAnsi="Times New Roman" w:cs="Times New Roman"/>
          <w:sz w:val="28"/>
          <w:szCs w:val="28"/>
          <w:lang w:eastAsia="ru-RU"/>
        </w:rPr>
        <w:t>01. 2020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г.№68</w:t>
      </w:r>
      <w:r w:rsidR="00014462" w:rsidRPr="00014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 </w:t>
      </w:r>
      <w:proofErr w:type="spellStart"/>
      <w:r w:rsidR="00014462" w:rsidRPr="00014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014462" w:rsidRPr="00014462" w:rsidRDefault="00014462" w:rsidP="0001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kern w:val="3"/>
          <w:lang w:bidi="en-US"/>
        </w:rPr>
      </w:pPr>
    </w:p>
    <w:p w:rsidR="00014462" w:rsidRPr="00504BF8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«В отношении недвижимого муниципального имущества </w:t>
      </w: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муниципального образования «</w:t>
      </w:r>
      <w:proofErr w:type="spellStart"/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сельское поселение»»</w:t>
      </w: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   </w:t>
      </w:r>
    </w:p>
    <w:p w:rsidR="00014462" w:rsidRDefault="00261007" w:rsidP="0001446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14462" w:rsidRPr="00014462">
        <w:rPr>
          <w:rFonts w:ascii="Times New Roman" w:hAnsi="Times New Roman"/>
          <w:sz w:val="28"/>
          <w:szCs w:val="28"/>
        </w:rPr>
        <w:t>Руководствуясь Уставом</w:t>
      </w:r>
      <w:r w:rsidR="00014462"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муниципального образования «</w:t>
      </w:r>
      <w:proofErr w:type="spellStart"/>
      <w:r w:rsidR="00014462"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014462"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поселение», </w:t>
      </w:r>
      <w:r w:rsidR="00014462" w:rsidRPr="00014462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014462">
        <w:rPr>
          <w:rFonts w:ascii="Times New Roman" w:hAnsi="Times New Roman"/>
          <w:sz w:val="28"/>
          <w:szCs w:val="28"/>
        </w:rPr>
        <w:t>, на основании ст. 6 Федеральн</w:t>
      </w:r>
      <w:bookmarkStart w:id="0" w:name="_GoBack"/>
      <w:bookmarkEnd w:id="0"/>
      <w:r w:rsidR="00014462">
        <w:rPr>
          <w:rFonts w:ascii="Times New Roman" w:hAnsi="Times New Roman"/>
          <w:sz w:val="28"/>
          <w:szCs w:val="28"/>
        </w:rPr>
        <w:t xml:space="preserve">ого закона от 07.12.2011 г. №416-ФЗ «О </w:t>
      </w:r>
      <w:proofErr w:type="spellStart"/>
      <w:r w:rsidR="00014462">
        <w:rPr>
          <w:rFonts w:ascii="Times New Roman" w:hAnsi="Times New Roman"/>
          <w:sz w:val="28"/>
          <w:szCs w:val="28"/>
        </w:rPr>
        <w:t>водоснобжении</w:t>
      </w:r>
      <w:proofErr w:type="spellEnd"/>
      <w:r w:rsidR="00014462">
        <w:rPr>
          <w:rFonts w:ascii="Times New Roman" w:hAnsi="Times New Roman"/>
          <w:sz w:val="28"/>
          <w:szCs w:val="28"/>
        </w:rPr>
        <w:t xml:space="preserve"> и водоотведении», на основании заявления главы 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муниципального образования «</w:t>
      </w:r>
      <w:proofErr w:type="spellStart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 выступившего с законодательной инициативой Совет народных депутатов муниципального образования «</w:t>
      </w:r>
      <w:proofErr w:type="spellStart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</w:t>
      </w: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РЕШИЛ:</w:t>
      </w: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014462" w:rsidRPr="00014462" w:rsidRDefault="00504BF8" w:rsidP="00504BF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1.Для своевр</w:t>
      </w:r>
      <w:r w:rsidR="006F69C9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еменного обеспечения потребителей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качественной питьевой водой дать временное согласия администрации муниципального образования «</w:t>
      </w:r>
      <w:proofErr w:type="spellStart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 на передачу существующего комплекса водоснабжения, состоящего из </w:t>
      </w:r>
      <w:proofErr w:type="spellStart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артскважин</w:t>
      </w:r>
      <w:proofErr w:type="spellEnd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 технологическим комплексом (водопроводными сетями),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предусматривающего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водо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забор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, подъем, частичную водоподготовку и подачу в главные водоводы до потребителей – во временную эксплуатацию 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на период до заключения концессионного соглашения в соответствии с федеральным законом от 21.07.2005г.  №115-ФЗ  «О концессионных соглашениях»</w:t>
      </w: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2.Настоящее решение опубликовать</w:t>
      </w:r>
      <w:r w:rsidR="00504BF8" w:rsidRP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="00504BF8"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или обнародовать</w:t>
      </w: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в районной газете «Заря»</w:t>
      </w:r>
      <w:r w:rsid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и разместить на официальном сайте администрации муниципального образования «</w:t>
      </w:r>
      <w:proofErr w:type="spellStart"/>
      <w:r w:rsid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 в сети «Интернет»</w:t>
      </w: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C61FA2" w:rsidRPr="00014462" w:rsidRDefault="00C61FA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lang w:bidi="en-US"/>
        </w:rPr>
      </w:pP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</w:pPr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 xml:space="preserve">Глава муниципального образования </w:t>
      </w:r>
    </w:p>
    <w:p w:rsidR="00AF16FB" w:rsidRDefault="00014462" w:rsidP="00504BF8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</w:pPr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>«</w:t>
      </w:r>
      <w:proofErr w:type="spellStart"/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>Мамхегское</w:t>
      </w:r>
      <w:proofErr w:type="spellEnd"/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 xml:space="preserve"> сельское поселение»                                              </w:t>
      </w:r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ab/>
        <w:t xml:space="preserve"> Р.А. </w:t>
      </w:r>
      <w:proofErr w:type="spellStart"/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>Тахумов</w:t>
      </w:r>
      <w:proofErr w:type="spellEnd"/>
    </w:p>
    <w:sectPr w:rsidR="00AF16FB" w:rsidSect="00C61FA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F3"/>
    <w:rsid w:val="00014462"/>
    <w:rsid w:val="00261007"/>
    <w:rsid w:val="002C1E61"/>
    <w:rsid w:val="00504BF8"/>
    <w:rsid w:val="005235F3"/>
    <w:rsid w:val="006F69C9"/>
    <w:rsid w:val="00716B70"/>
    <w:rsid w:val="007313D4"/>
    <w:rsid w:val="00911735"/>
    <w:rsid w:val="00AF16FB"/>
    <w:rsid w:val="00C6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9</cp:revision>
  <cp:lastPrinted>2020-02-04T07:11:00Z</cp:lastPrinted>
  <dcterms:created xsi:type="dcterms:W3CDTF">2019-03-21T09:25:00Z</dcterms:created>
  <dcterms:modified xsi:type="dcterms:W3CDTF">2020-02-04T07:12:00Z</dcterms:modified>
</cp:coreProperties>
</file>