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3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6B7878" w:rsidRPr="006B7878" w:rsidTr="003B7811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«Мамхегское сельское  поселение»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а. Мамхег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8067D" wp14:editId="33DDBB62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«Мамхыгъэ чъып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къ. Мамхэгъ,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ур. Советскэм, 54а.</w:t>
            </w:r>
          </w:p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6B7878" w:rsidRPr="006B7878" w:rsidRDefault="006B7878" w:rsidP="006B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6B7878" w:rsidRPr="006B7878" w:rsidRDefault="006B7878" w:rsidP="006B7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B7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6B7878" w:rsidRPr="006B7878" w:rsidRDefault="006B7878" w:rsidP="006B7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B7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«Мамхегское сельское поселение»</w:t>
      </w:r>
      <w:r w:rsidRPr="006B787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6B787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от 19.11.2020г   №36                                                                                  а</w:t>
      </w:r>
      <w:proofErr w:type="gramStart"/>
      <w:r w:rsidRPr="006B787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Pr="006B787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амхег</w:t>
      </w:r>
    </w:p>
    <w:p w:rsidR="006B7878" w:rsidRPr="006B7878" w:rsidRDefault="006B7878" w:rsidP="006B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составления</w:t>
      </w: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ведения кассового плана по бюджету </w:t>
      </w: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Мамхегского  сельского поселения»</w:t>
      </w:r>
    </w:p>
    <w:p w:rsidR="006B7878" w:rsidRPr="006B7878" w:rsidRDefault="006B7878" w:rsidP="006B7878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tabs>
          <w:tab w:val="left" w:pos="8647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Мамхегском сельском поселении, утвержденным решением Совета народных депутатов муниципального образования «Мамхегское сельское поселение» от 22.11.2018 №36, администрация Мамхегского  сельского поселения</w:t>
      </w:r>
    </w:p>
    <w:p w:rsidR="006B7878" w:rsidRPr="006B7878" w:rsidRDefault="006B7878" w:rsidP="006B7878">
      <w:pPr>
        <w:tabs>
          <w:tab w:val="left" w:pos="8647"/>
        </w:tabs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B7878" w:rsidRPr="006B7878" w:rsidRDefault="006B7878" w:rsidP="006B7878">
      <w:pPr>
        <w:tabs>
          <w:tab w:val="left" w:pos="8647"/>
        </w:tabs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tabs>
          <w:tab w:val="left" w:pos="8647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составления и ведения кассового плана по бюджету Мамхегского  сельского поселения. Прилагается.</w:t>
      </w:r>
    </w:p>
    <w:p w:rsidR="006B7878" w:rsidRPr="006B7878" w:rsidRDefault="006B7878" w:rsidP="006B7878">
      <w:pPr>
        <w:tabs>
          <w:tab w:val="left" w:pos="8647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обнародовать в районной газете «Заря» и опубликовать на официальном сайте администрации муниципального образования  «Ммхегское сельское поселение».</w:t>
      </w:r>
    </w:p>
    <w:p w:rsidR="006B7878" w:rsidRPr="006B7878" w:rsidRDefault="006B7878" w:rsidP="006B7878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6B7878" w:rsidRPr="006B7878" w:rsidRDefault="006B7878" w:rsidP="006B7878">
      <w:pPr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B7878" w:rsidRPr="006B7878" w:rsidRDefault="006B7878" w:rsidP="006B7878">
      <w:pPr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Р.А. Тахумов</w:t>
      </w: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7878" w:rsidRPr="006B7878" w:rsidRDefault="006B7878" w:rsidP="006B78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B7878" w:rsidRPr="006B7878" w:rsidRDefault="006B7878" w:rsidP="006B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B7878" w:rsidRPr="006B7878" w:rsidRDefault="006B7878" w:rsidP="006B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Мамхегского  сельского поселения </w:t>
      </w:r>
    </w:p>
    <w:p w:rsidR="006B7878" w:rsidRPr="006B7878" w:rsidRDefault="006B7878" w:rsidP="006B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19.11.2020  № 36</w:t>
      </w:r>
    </w:p>
    <w:p w:rsidR="006B7878" w:rsidRPr="006B7878" w:rsidRDefault="006B7878" w:rsidP="006B787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ПОРЯДОК</w:t>
      </w:r>
    </w:p>
    <w:p w:rsidR="006B7878" w:rsidRPr="006B7878" w:rsidRDefault="006B7878" w:rsidP="006B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кассового плана по бюджету Мамхегского  сельского поселения 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и ведения кассового плана по бюджету поселения ( дале</w:t>
      </w:r>
      <w:proofErr w:type="gramStart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на основании статей 217.1 и 226.1 Бюджетного кодекса Российской Федерации, 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Положения о бюджетном процессе в Мамхегском сельском поселении.</w:t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определяет правила составления и ведения кассового плана по  бюджету поселения, утверждения и доведения предельных объемов финансирования до главных распорядителей и получателей средств бюджета поселения, а также состав и сроки представления главными распорядителями средств бюджета поселения, главными администраторами доходов  бюджета поселения сведений, необходимых для составления и ведения кассового плана.</w:t>
      </w:r>
      <w:r w:rsidRPr="006B7878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Кассовый план составляется на финансовый год с помесячной разбивкой по форме согласно приложению № 1 к настоящему Порядку.</w:t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Составление и ведение кассового плана осуществляется главным специалистом, 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бухгалтером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предложений, представляемых главными администраторами (администраторами) бюджетных средств. 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78" w:rsidRPr="006B7878" w:rsidRDefault="006B7878" w:rsidP="006B7878">
      <w:pPr>
        <w:widowControl w:val="0"/>
        <w:tabs>
          <w:tab w:val="left" w:pos="153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</w:pPr>
      <w:bookmarkStart w:id="0" w:name="bookmark2"/>
      <w:r w:rsidRPr="006B7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  <w:t>2.Порядок составления и представления предложений для формирования раздела кассового плана по доходам  бюджета</w:t>
      </w:r>
      <w:bookmarkEnd w:id="0"/>
      <w:r w:rsidRPr="006B7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поселения</w:t>
      </w:r>
    </w:p>
    <w:p w:rsidR="006B7878" w:rsidRPr="006B7878" w:rsidRDefault="006B7878" w:rsidP="006B7878">
      <w:pPr>
        <w:widowControl w:val="0"/>
        <w:tabs>
          <w:tab w:val="left" w:pos="1533"/>
        </w:tabs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pacing w:val="5"/>
          <w:sz w:val="28"/>
          <w:szCs w:val="28"/>
          <w:lang w:eastAsia="ru-RU"/>
        </w:rPr>
      </w:pP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2.1.Предложения в кассовый план по доходам бюджета поселения составляются главными администраторами доходов бюджета поселения на основании прогнозов поступлений доходов в  бюджет поселения на очередной финансовый год с помесячной разбивкой в разрезе кодов классификации доходов бюджетов. 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2.2.Главные администраторы доходов бюджета поселения по закрепленным видам доходов заполняют документы «Кассовый план поступлений» по форме согласно приложению № 2 к настоящему Порядку.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 доходам бюджета поселения, главным администратором которых является администрация Мамхегского  сельского поселения, документы «Кассовый план поступлений» готовит главный специалист, главный бухгалтер.</w:t>
      </w:r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78" w:rsidRPr="006B7878" w:rsidRDefault="006B7878" w:rsidP="006B7878">
      <w:pPr>
        <w:widowControl w:val="0"/>
        <w:tabs>
          <w:tab w:val="left" w:pos="169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6B787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3. </w:t>
      </w:r>
      <w:bookmarkStart w:id="1" w:name="bookmark3"/>
      <w:r w:rsidRPr="006B7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  <w:t>Порядок составления и представления предложений для формирования раздела кассового плана по расходам бюдж</w:t>
      </w:r>
      <w:bookmarkEnd w:id="1"/>
      <w:r w:rsidRPr="006B7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/>
        </w:rPr>
        <w:t>ета  поселения</w:t>
      </w:r>
    </w:p>
    <w:p w:rsidR="006B7878" w:rsidRPr="006B7878" w:rsidRDefault="006B7878" w:rsidP="006B7878">
      <w:pPr>
        <w:widowControl w:val="0"/>
        <w:tabs>
          <w:tab w:val="left" w:pos="1699"/>
        </w:tabs>
        <w:spacing w:after="0" w:line="240" w:lineRule="auto"/>
        <w:ind w:right="660"/>
        <w:jc w:val="center"/>
        <w:outlineLvl w:val="1"/>
        <w:rPr>
          <w:rFonts w:ascii="Calibri" w:eastAsia="Times New Roman" w:hAnsi="Calibri" w:cs="Times New Roman"/>
          <w:b/>
          <w:bCs/>
          <w:spacing w:val="5"/>
          <w:sz w:val="25"/>
          <w:szCs w:val="25"/>
          <w:lang w:eastAsia="ru-RU"/>
        </w:rPr>
      </w:pP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proofErr w:type="gramStart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в кассовый план по расходам  бюджета поселения  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составляются главными распорядителями средств  бюджета поселения (далее - ГРБС) общими суммами без детализации кодов классификации расходов бюджетов, на основании прогнозов кассовых выплат из  бюджета поселения  на очередной финансовый год с помесячной разбивкой, в пределах бюджетных ассигнований, утвержденных сводной бюджетной росписью  бюджета  поселения и (или) доведенных лимитов бюджетных обязательств.</w:t>
      </w:r>
      <w:proofErr w:type="gramEnd"/>
    </w:p>
    <w:p w:rsidR="006B7878" w:rsidRPr="006B7878" w:rsidRDefault="006B7878" w:rsidP="006B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3.2.Главный специалист, главный бухгалтер поселения  в части расходов, формирует документы «Заявка бюджетополучателя» по форме согласно приложению № 3 к настоящему Порядку, а так же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документов «Заявка бюджетополучателя»,  формируют  документы «Кассовый план выплат» по форме согласно приложению № 4 к настоящему Порядку и предоставляют в местное казначейство не позднее 29 декабря.</w:t>
      </w: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B7878" w:rsidRPr="006B7878" w:rsidRDefault="006B7878" w:rsidP="006B7878">
      <w:pPr>
        <w:widowControl w:val="0"/>
        <w:tabs>
          <w:tab w:val="left" w:pos="1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составления кассового плана по бюджету  поселения, утверждения и доведения предельных объемов финансирования</w:t>
      </w:r>
    </w:p>
    <w:p w:rsidR="006B7878" w:rsidRPr="006B7878" w:rsidRDefault="006B7878" w:rsidP="006B7878">
      <w:pPr>
        <w:widowControl w:val="0"/>
        <w:tabs>
          <w:tab w:val="left" w:pos="1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4.1.Показатели кассового плана по расходам одновременно являются утвержденными предельными объемами финансирования.</w:t>
      </w:r>
    </w:p>
    <w:p w:rsidR="006B7878" w:rsidRPr="006B7878" w:rsidRDefault="006B7878" w:rsidP="006B7878">
      <w:pPr>
        <w:widowControl w:val="0"/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4.2.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Зачисление предельных объемов финансирования на лицевые счета получателя производится местным казначейством: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4.2.1.По расходам бюджета поселения (за исключением расходов, указанных в пунктах 4.2.2 настоящего Порядка) - в первый рабочий день месяца в размере кассовых выплат на текущий месяц без разбивки по кодам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бюджетов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5 «Реестр на финансирование».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4.2.2.По расходам, осуществляемым за счет целевых средств, поступивших из федерального и Республиканского  бюджетов  - по мере предоставления платёжных поручений получатель на поступление указанных средств в размере поступившей суммы и документа «Реестр на финансирование» по форме согласно приложению № 6 с разбивкой по кодам 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бюджетов</w:t>
      </w:r>
      <w:r w:rsidRPr="006B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внесения изменений в кассовый план</w:t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.1.В ходе исполнения  бюджета поселения показатели кассового плана по кассовым поступлениям и кассовым выплатам уточняются главными администраторами бюджетных сре</w:t>
      </w:r>
      <w:proofErr w:type="gramStart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учаях: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5.1.1.Внесения изменений в решение совета народных депутатов.</w:t>
      </w:r>
    </w:p>
    <w:p w:rsidR="006B7878" w:rsidRPr="006B7878" w:rsidRDefault="006B7878" w:rsidP="006B7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5.1.2.Внесения изменений в сводную бюджетную роспись  бюджета по основаниям, установленным статьями 217, 232 Бюджетного кодекса Российской Федерации, 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Адыгея от 8 апреля 2008 г. N 161"О бюджетном процессе в Республике Адыгея".</w:t>
      </w:r>
      <w:r w:rsidRPr="006B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7878" w:rsidRPr="006B7878" w:rsidRDefault="006B7878" w:rsidP="006B7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5.1.3.Отклонения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5.2.Для уточнения показателей кассового плана  формируется один из документов, при необходимости несколько документов согласно приложениям №№ 2, 3, 4, к настоящему Порядку с указанием сумм увеличения или уменьшения поступлений или выплат соответствующего месяца.</w:t>
      </w:r>
    </w:p>
    <w:p w:rsidR="006B7878" w:rsidRPr="006B7878" w:rsidRDefault="006B7878" w:rsidP="006B78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5.3.При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 Изменения кассового плана могут вноситься не более 2-х раз в месяц до 28 числа текущего месяца включительно.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7878" w:rsidRPr="006B7878" w:rsidRDefault="006B7878" w:rsidP="006B787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5.4.</w:t>
      </w:r>
      <w:r w:rsidRPr="006B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специалист, главный бухгалтер формирует изменения в кассовый план на период, в который вносятся изменения, согласно приложению № 7  к настоящему Порядку </w:t>
      </w: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78" w:rsidRPr="006B7878" w:rsidRDefault="006B7878" w:rsidP="006B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7878" w:rsidRPr="006B7878" w:rsidSect="008E79A7"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tbl>
      <w:tblPr>
        <w:tblW w:w="17749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604"/>
        <w:gridCol w:w="654"/>
        <w:gridCol w:w="160"/>
        <w:gridCol w:w="723"/>
        <w:gridCol w:w="747"/>
        <w:gridCol w:w="444"/>
        <w:gridCol w:w="666"/>
        <w:gridCol w:w="437"/>
        <w:gridCol w:w="174"/>
        <w:gridCol w:w="310"/>
        <w:gridCol w:w="378"/>
        <w:gridCol w:w="101"/>
        <w:gridCol w:w="544"/>
        <w:gridCol w:w="92"/>
        <w:gridCol w:w="92"/>
        <w:gridCol w:w="92"/>
        <w:gridCol w:w="523"/>
        <w:gridCol w:w="567"/>
        <w:gridCol w:w="45"/>
        <w:gridCol w:w="45"/>
        <w:gridCol w:w="540"/>
        <w:gridCol w:w="50"/>
        <w:gridCol w:w="1084"/>
        <w:gridCol w:w="318"/>
        <w:gridCol w:w="511"/>
        <w:gridCol w:w="902"/>
      </w:tblGrid>
      <w:tr w:rsidR="006B7878" w:rsidRPr="006B7878" w:rsidTr="003B7811">
        <w:trPr>
          <w:gridAfter w:val="3"/>
          <w:wAfter w:w="1731" w:type="dxa"/>
          <w:trHeight w:val="360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Приложение №1 </w:t>
            </w:r>
          </w:p>
          <w:p w:rsidR="006B7878" w:rsidRPr="006B7878" w:rsidRDefault="006B7878" w:rsidP="006B78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 порядку составления и ведения </w:t>
            </w:r>
          </w:p>
          <w:p w:rsidR="006B7878" w:rsidRPr="006B7878" w:rsidRDefault="006B7878" w:rsidP="006B78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кассового плана по  бюджету поселения  </w:t>
            </w:r>
          </w:p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Кассовый план </w:t>
            </w:r>
          </w:p>
        </w:tc>
      </w:tr>
      <w:tr w:rsidR="006B7878" w:rsidRPr="006B7878" w:rsidTr="003B7811">
        <w:trPr>
          <w:gridAfter w:val="3"/>
          <w:wAfter w:w="1731" w:type="dxa"/>
          <w:trHeight w:val="360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бюджету Мамхегского  сельского поселения на 20 __ год</w:t>
            </w:r>
          </w:p>
        </w:tc>
      </w:tr>
      <w:tr w:rsidR="006B7878" w:rsidRPr="006B7878" w:rsidTr="003B7811">
        <w:trPr>
          <w:gridAfter w:val="3"/>
          <w:wAfter w:w="1731" w:type="dxa"/>
          <w:trHeight w:val="36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Бюджет: Бюджет Мамхегского  сельского поселения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3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(рублей)</w:t>
            </w:r>
          </w:p>
        </w:tc>
      </w:tr>
      <w:tr w:rsidR="006B7878" w:rsidRPr="006B7878" w:rsidTr="003B7811">
        <w:trPr>
          <w:gridAfter w:val="3"/>
          <w:wAfter w:w="1731" w:type="dxa"/>
          <w:trHeight w:val="481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Кассовый план ВСЕГО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декабрь</w:t>
            </w:r>
          </w:p>
        </w:tc>
      </w:tr>
      <w:tr w:rsidR="006B7878" w:rsidRPr="006B7878" w:rsidTr="003B7811">
        <w:trPr>
          <w:gridAfter w:val="3"/>
          <w:wAfter w:w="1731" w:type="dxa"/>
          <w:trHeight w:val="713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</w:tr>
      <w:tr w:rsidR="006B7878" w:rsidRPr="006B7878" w:rsidTr="003B7811">
        <w:trPr>
          <w:gridAfter w:val="3"/>
          <w:wAfter w:w="1731" w:type="dxa"/>
          <w:trHeight w:val="2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15</w:t>
            </w:r>
          </w:p>
        </w:tc>
      </w:tr>
      <w:tr w:rsidR="006B7878" w:rsidRPr="006B7878" w:rsidTr="003B7811">
        <w:trPr>
          <w:gridAfter w:val="3"/>
          <w:wAfter w:w="1731" w:type="dxa"/>
          <w:trHeight w:val="33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Кассовые поступления по доходам, всего: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(стр. 011+стр. 012)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Налоговые и неналоговые доход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ы-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Безвозмездные поступления - всего: (стр. 013+стр. 014)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Кассовые выплаты по расходам, всего: 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(стр. 021+стр. 022+стр. 023)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Кассовые выплаты (без учёта расходов, осуществляемых за счёт  целевых безвозмездных поступлений) - всего: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Кассовые выплаты, осуществляемые за счёт целевых средств, поступивших из федерального бюджет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а-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всего: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lastRenderedPageBreak/>
              <w:t>Кассовые выплаты, осуществляемые за счет целевых средств, поступивших из Республиканского  бюджета - всего: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Дефицит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профицит (+)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(стр. 010-стр. 020)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Остаток средств на счете бюджета поселения на начало периода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eastAsia="ru-RU"/>
              </w:rPr>
              <w:t>Остаток средств на счете бюджета поселения на конец периода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(стр. 070+стр. 030)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3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eastAsia="ru-RU"/>
              </w:rPr>
              <w:t>Руководитель                      ____________________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9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eastAsia="ru-RU"/>
              </w:rPr>
              <w:t> (заместитель)  </w:t>
            </w:r>
            <w:r w:rsidRPr="006B7878">
              <w:rPr>
                <w:rFonts w:ascii="Calibri" w:eastAsia="Times New Roman" w:hAnsi="Calibri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(подпись)   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46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8"/>
                <w:szCs w:val="28"/>
                <w:lang w:eastAsia="ru-RU"/>
              </w:rPr>
              <w:t>Исполнитель                       _____________________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34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 (подпись) 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jc w:val="center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3"/>
          <w:wAfter w:w="1731" w:type="dxa"/>
          <w:trHeight w:val="15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7878" w:rsidRPr="006B7878" w:rsidRDefault="006B7878" w:rsidP="006B7878">
            <w:pPr>
              <w:spacing w:after="100" w:afterAutospacing="1" w:line="150" w:lineRule="atLeas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4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B7878" w:rsidRPr="006B7878" w:rsidTr="003B7811">
        <w:tblPrEx>
          <w:shd w:val="clear" w:color="auto" w:fill="auto"/>
        </w:tblPrEx>
        <w:trPr>
          <w:trHeight w:val="330"/>
        </w:trPr>
        <w:tc>
          <w:tcPr>
            <w:tcW w:w="109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Приложение №2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shd w:val="clear" w:color="auto" w:fill="FFFFFF"/>
        <w:tabs>
          <w:tab w:val="left" w:pos="1532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ab/>
      </w: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ab/>
        <w:t xml:space="preserve">кассового плана по  бюджету поселения 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администрация Мамхегского  сельского поселения_____</w:t>
      </w: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администратора доходов  бюджета поселения)</w:t>
      </w:r>
    </w:p>
    <w:tbl>
      <w:tblPr>
        <w:tblW w:w="216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1"/>
        <w:gridCol w:w="119"/>
      </w:tblGrid>
      <w:tr w:rsidR="006B7878" w:rsidRPr="006B7878" w:rsidTr="003B7811">
        <w:trPr>
          <w:trHeight w:val="150"/>
        </w:trPr>
        <w:tc>
          <w:tcPr>
            <w:tcW w:w="2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tbl>
            <w:tblPr>
              <w:tblW w:w="1494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645"/>
              <w:gridCol w:w="709"/>
              <w:gridCol w:w="579"/>
              <w:gridCol w:w="130"/>
              <w:gridCol w:w="675"/>
              <w:gridCol w:w="742"/>
              <w:gridCol w:w="567"/>
              <w:gridCol w:w="709"/>
              <w:gridCol w:w="851"/>
              <w:gridCol w:w="850"/>
              <w:gridCol w:w="851"/>
              <w:gridCol w:w="992"/>
              <w:gridCol w:w="850"/>
              <w:gridCol w:w="3605"/>
            </w:tblGrid>
            <w:tr w:rsidR="006B7878" w:rsidRPr="006B7878" w:rsidTr="003B7811">
              <w:trPr>
                <w:trHeight w:val="375"/>
              </w:trPr>
              <w:tc>
                <w:tcPr>
                  <w:tcW w:w="1494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Кассовый план поступлений  на 20___год</w:t>
                  </w:r>
                </w:p>
              </w:tc>
            </w:tr>
            <w:tr w:rsidR="006B7878" w:rsidRPr="006B7878" w:rsidTr="003B7811">
              <w:trPr>
                <w:trHeight w:val="72"/>
              </w:trPr>
              <w:tc>
                <w:tcPr>
                  <w:tcW w:w="1494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7878" w:rsidRPr="006B7878" w:rsidTr="003B7811">
              <w:trPr>
                <w:trHeight w:val="792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классификации доходов  бюджетов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январь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июнь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июль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август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сентябрь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октябрь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ноябрь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декабрь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Прогноз кассовых поступлений - ВСЕГО        </w:t>
                  </w:r>
                </w:p>
              </w:tc>
            </w:tr>
            <w:tr w:rsidR="006B7878" w:rsidRPr="006B7878" w:rsidTr="003B7811">
              <w:trPr>
                <w:trHeight w:val="183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163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111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149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55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55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  ___  "  __________  20г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7878" w:rsidRPr="006B7878" w:rsidRDefault="006B7878" w:rsidP="006B787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Приложение №3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кассового плана по  бюджету поселения 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администрация Мамхегского  сельского поселения_____</w:t>
      </w: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администратора доходов  бюджета поселения)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tbl>
      <w:tblPr>
        <w:tblW w:w="13949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678"/>
        <w:gridCol w:w="927"/>
        <w:gridCol w:w="851"/>
        <w:gridCol w:w="567"/>
        <w:gridCol w:w="709"/>
        <w:gridCol w:w="567"/>
        <w:gridCol w:w="567"/>
        <w:gridCol w:w="708"/>
        <w:gridCol w:w="709"/>
        <w:gridCol w:w="783"/>
        <w:gridCol w:w="776"/>
        <w:gridCol w:w="709"/>
        <w:gridCol w:w="709"/>
        <w:gridCol w:w="2248"/>
      </w:tblGrid>
      <w:tr w:rsidR="006B7878" w:rsidRPr="006B7878" w:rsidTr="003B7811">
        <w:trPr>
          <w:gridAfter w:val="14"/>
          <w:wAfter w:w="12508" w:type="dxa"/>
          <w:trHeight w:val="312"/>
        </w:trPr>
        <w:tc>
          <w:tcPr>
            <w:tcW w:w="1441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6B7878" w:rsidRPr="006B7878" w:rsidTr="003B7811">
        <w:trPr>
          <w:trHeight w:val="375"/>
        </w:trPr>
        <w:tc>
          <w:tcPr>
            <w:tcW w:w="13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Заявка бюджетополучателя</w:t>
            </w:r>
            <w:r w:rsidRPr="006B787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 20__  год</w:t>
            </w:r>
          </w:p>
        </w:tc>
      </w:tr>
      <w:tr w:rsidR="006B7878" w:rsidRPr="006B7878" w:rsidTr="003B7811">
        <w:trPr>
          <w:trHeight w:val="375"/>
        </w:trPr>
        <w:tc>
          <w:tcPr>
            <w:tcW w:w="13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6B7878" w:rsidRPr="006B7878" w:rsidTr="003B7811">
        <w:trPr>
          <w:trHeight w:val="37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(рублей)</w:t>
            </w:r>
          </w:p>
        </w:tc>
      </w:tr>
      <w:tr w:rsidR="006B7878" w:rsidRPr="006B7878" w:rsidTr="003B7811">
        <w:trPr>
          <w:trHeight w:val="79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Наименование получателя средств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Лицевой счет получателя средств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Прогноз кассовых выплат - ВСЕГО        </w:t>
            </w:r>
          </w:p>
        </w:tc>
      </w:tr>
      <w:tr w:rsidR="006B7878" w:rsidRPr="006B7878" w:rsidTr="003B7811">
        <w:trPr>
          <w:trHeight w:val="48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51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(подпись) 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(подпись) 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(подпись) 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878" w:rsidRPr="006B7878" w:rsidRDefault="006B7878" w:rsidP="006B7878">
      <w:pPr>
        <w:tabs>
          <w:tab w:val="left" w:pos="149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tabs>
          <w:tab w:val="left" w:pos="149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Приложение №4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кассового плана по  бюджету поселения 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администрация Мамхегского  сельского поселения_____</w:t>
      </w:r>
    </w:p>
    <w:p w:rsidR="006B7878" w:rsidRPr="006B7878" w:rsidRDefault="006B7878" w:rsidP="006B78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администратора доходов  бюджета поселения)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tbl>
      <w:tblPr>
        <w:tblW w:w="14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1160"/>
        <w:gridCol w:w="719"/>
        <w:gridCol w:w="814"/>
        <w:gridCol w:w="602"/>
        <w:gridCol w:w="674"/>
        <w:gridCol w:w="567"/>
        <w:gridCol w:w="683"/>
        <w:gridCol w:w="798"/>
        <w:gridCol w:w="1160"/>
        <w:gridCol w:w="1160"/>
        <w:gridCol w:w="1160"/>
        <w:gridCol w:w="1160"/>
        <w:gridCol w:w="1760"/>
      </w:tblGrid>
      <w:tr w:rsidR="006B7878" w:rsidRPr="006B7878" w:rsidTr="003B7811">
        <w:trPr>
          <w:trHeight w:val="26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60"/>
        </w:trPr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7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Кассовый план выплат  </w:t>
            </w:r>
          </w:p>
        </w:tc>
      </w:tr>
      <w:tr w:rsidR="006B7878" w:rsidRPr="006B7878" w:rsidTr="003B7811">
        <w:trPr>
          <w:trHeight w:val="375"/>
        </w:trPr>
        <w:tc>
          <w:tcPr>
            <w:tcW w:w="14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20__  год</w:t>
            </w:r>
          </w:p>
        </w:tc>
      </w:tr>
      <w:tr w:rsidR="006B7878" w:rsidRPr="006B7878" w:rsidTr="003B7811">
        <w:trPr>
          <w:trHeight w:val="37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(рублей)</w:t>
            </w:r>
          </w:p>
        </w:tc>
      </w:tr>
      <w:tr w:rsidR="006B7878" w:rsidRPr="006B7878" w:rsidTr="003B7811">
        <w:trPr>
          <w:trHeight w:val="52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Лицевой счет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Прогноз кассовых выплат - ВСЕГО       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6B7878" w:rsidRPr="006B7878" w:rsidTr="003B7811">
        <w:trPr>
          <w:trHeight w:val="26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(подпись) 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(подпись) 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" ___ " _________________ 20__   г.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Приложение №5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кассового плана по  бюджету поселения  </w:t>
      </w:r>
    </w:p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1980"/>
        <w:gridCol w:w="4760"/>
        <w:gridCol w:w="960"/>
        <w:gridCol w:w="760"/>
        <w:gridCol w:w="938"/>
        <w:gridCol w:w="920"/>
      </w:tblGrid>
      <w:tr w:rsidR="006B7878" w:rsidRPr="006B7878" w:rsidTr="003B781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Реестр на финансирование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  ____  от " __ " ___________  20  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14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          (наименование главного распорядителя средств  бюджета поселения)</w:t>
            </w:r>
          </w:p>
        </w:tc>
      </w:tr>
      <w:tr w:rsidR="006B7878" w:rsidRPr="006B7878" w:rsidTr="003B7811">
        <w:trPr>
          <w:trHeight w:val="37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 лицевого счета № 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7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Наименование подведомственных учреждений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 лицевого счета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Объёмы финансирования - всего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1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главного распорядителя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  бюджета поселения                                       ______________________           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Главный бухгалтер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главного распорядителя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 бюджета поселения                                        ______________________            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 (расшифровка подписи)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Приложение №6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кассового плана по  бюджету поселения  </w:t>
      </w:r>
    </w:p>
    <w:tbl>
      <w:tblPr>
        <w:tblW w:w="14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4"/>
        <w:gridCol w:w="73"/>
        <w:gridCol w:w="73"/>
      </w:tblGrid>
      <w:tr w:rsidR="006B7878" w:rsidRPr="006B7878" w:rsidTr="003B7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tbl>
            <w:tblPr>
              <w:tblW w:w="13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1314"/>
              <w:gridCol w:w="1048"/>
              <w:gridCol w:w="960"/>
              <w:gridCol w:w="960"/>
              <w:gridCol w:w="959"/>
              <w:gridCol w:w="865"/>
              <w:gridCol w:w="1451"/>
              <w:gridCol w:w="711"/>
              <w:gridCol w:w="619"/>
              <w:gridCol w:w="693"/>
              <w:gridCol w:w="539"/>
              <w:gridCol w:w="435"/>
            </w:tblGrid>
            <w:tr w:rsidR="006B7878" w:rsidRPr="006B7878" w:rsidTr="003B7811">
              <w:trPr>
                <w:trHeight w:val="348"/>
              </w:trPr>
              <w:tc>
                <w:tcPr>
                  <w:tcW w:w="1348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Реестр на финансирование </w:t>
                  </w:r>
                </w:p>
              </w:tc>
            </w:tr>
            <w:tr w:rsidR="006B7878" w:rsidRPr="006B7878" w:rsidTr="003B7811">
              <w:trPr>
                <w:trHeight w:val="360"/>
              </w:trPr>
              <w:tc>
                <w:tcPr>
                  <w:tcW w:w="1348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 от "____" ______________ 20           года</w:t>
                  </w:r>
                </w:p>
              </w:tc>
            </w:tr>
            <w:tr w:rsidR="006B7878" w:rsidRPr="006B7878" w:rsidTr="003B7811">
              <w:trPr>
                <w:trHeight w:val="360"/>
              </w:trPr>
              <w:tc>
                <w:tcPr>
                  <w:tcW w:w="1348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1348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(наименование главного распорядителя средств бюджета поселения)</w:t>
                  </w:r>
                </w:p>
              </w:tc>
            </w:tr>
            <w:tr w:rsidR="006B7878" w:rsidRPr="006B7878" w:rsidTr="003B7811">
              <w:trPr>
                <w:trHeight w:val="360"/>
              </w:trPr>
              <w:tc>
                <w:tcPr>
                  <w:tcW w:w="1348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лицевого счета №_________________</w:t>
                  </w:r>
                </w:p>
              </w:tc>
            </w:tr>
            <w:tr w:rsidR="006B7878" w:rsidRPr="006B7878" w:rsidTr="003B7811">
              <w:trPr>
                <w:trHeight w:val="372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480"/>
              </w:trPr>
              <w:tc>
                <w:tcPr>
                  <w:tcW w:w="2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подведомственных учреждений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лицевого счета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Подраз-дел</w:t>
                  </w:r>
                  <w:proofErr w:type="gramEnd"/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  <w:proofErr w:type="gramStart"/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расхо-дов</w:t>
                  </w:r>
                  <w:proofErr w:type="gramEnd"/>
                </w:p>
              </w:tc>
              <w:tc>
                <w:tcPr>
                  <w:tcW w:w="9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Доп. </w:t>
                  </w:r>
                  <w:proofErr w:type="gramStart"/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класси-фикация</w:t>
                  </w:r>
                  <w:proofErr w:type="gramEnd"/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Объемы финансирования - всего (тыс. рублей)</w:t>
                  </w:r>
                </w:p>
              </w:tc>
              <w:tc>
                <w:tcPr>
                  <w:tcW w:w="372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по операциям сектора государтсвенного управления:</w:t>
                  </w:r>
                </w:p>
              </w:tc>
            </w:tr>
            <w:tr w:rsidR="006B7878" w:rsidRPr="006B7878" w:rsidTr="003B7811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center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7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поселения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                          (подпись)   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                 (расшифровка подписи)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          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37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Исполнитель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(расшифровка подписи)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7878" w:rsidRPr="006B7878" w:rsidTr="003B7811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" w:type="dxa"/>
                    <w:right w:w="13" w:type="dxa"/>
                  </w:tcMar>
                  <w:vAlign w:val="bottom"/>
                  <w:hideMark/>
                </w:tcPr>
                <w:p w:rsidR="006B7878" w:rsidRPr="006B7878" w:rsidRDefault="006B7878" w:rsidP="006B7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tabs>
          <w:tab w:val="left" w:pos="1263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 xml:space="preserve">Приложение №7 </w:t>
      </w:r>
    </w:p>
    <w:p w:rsidR="006B7878" w:rsidRPr="006B7878" w:rsidRDefault="006B7878" w:rsidP="006B78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порядку составления и ведения </w:t>
      </w:r>
    </w:p>
    <w:p w:rsidR="006B7878" w:rsidRPr="006B7878" w:rsidRDefault="006B7878" w:rsidP="006B7878">
      <w:pPr>
        <w:tabs>
          <w:tab w:val="left" w:pos="12633"/>
        </w:tabs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кассового плана по  бюджету поселения  </w:t>
      </w:r>
    </w:p>
    <w:tbl>
      <w:tblPr>
        <w:tblW w:w="151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851"/>
        <w:gridCol w:w="1134"/>
        <w:gridCol w:w="566"/>
        <w:gridCol w:w="567"/>
        <w:gridCol w:w="191"/>
        <w:gridCol w:w="46"/>
        <w:gridCol w:w="189"/>
        <w:gridCol w:w="237"/>
        <w:gridCol w:w="330"/>
        <w:gridCol w:w="157"/>
        <w:gridCol w:w="363"/>
        <w:gridCol w:w="47"/>
        <w:gridCol w:w="378"/>
        <w:gridCol w:w="189"/>
        <w:gridCol w:w="237"/>
        <w:gridCol w:w="472"/>
        <w:gridCol w:w="257"/>
        <w:gridCol w:w="310"/>
        <w:gridCol w:w="544"/>
        <w:gridCol w:w="165"/>
        <w:gridCol w:w="637"/>
        <w:gridCol w:w="71"/>
        <w:gridCol w:w="567"/>
        <w:gridCol w:w="118"/>
        <w:gridCol w:w="628"/>
        <w:gridCol w:w="237"/>
      </w:tblGrid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149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Изменения в кассовый план 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149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 бюджету поселения на  " ___"  ______________ 20___ года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Бюджет: Бюджет Мамхегского сельского 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5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6B7878" w:rsidRPr="006B7878" w:rsidTr="003B7811">
        <w:trPr>
          <w:gridAfter w:val="1"/>
          <w:wAfter w:w="237" w:type="dxa"/>
          <w:trHeight w:val="27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Изменения в кассовый план всего      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декабрь</w:t>
            </w:r>
          </w:p>
        </w:tc>
      </w:tr>
      <w:tr w:rsidR="006B7878" w:rsidRPr="006B7878" w:rsidTr="003B7811">
        <w:trPr>
          <w:gridAfter w:val="1"/>
          <w:wAfter w:w="237" w:type="dxa"/>
          <w:trHeight w:val="249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6B7878" w:rsidRPr="006B7878" w:rsidTr="003B7811">
        <w:trPr>
          <w:gridAfter w:val="1"/>
          <w:wAfter w:w="237" w:type="dxa"/>
          <w:trHeight w:val="26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center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15</w:t>
            </w:r>
          </w:p>
        </w:tc>
      </w:tr>
      <w:tr w:rsidR="006B7878" w:rsidRPr="006B7878" w:rsidTr="003B7811">
        <w:trPr>
          <w:gridAfter w:val="1"/>
          <w:wAfter w:w="237" w:type="dxa"/>
          <w:trHeight w:val="2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Кассовые поступления по доходам, всего: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(стр. 011+стр. 012)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10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1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Налоговые и неналоговые доход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ы-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всего: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 (по КБК)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12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Безвозмездные поступления - всего: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25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 (по КБК)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13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26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Кассовые выплаты по расходам, всего: 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(стр. 021+стр. 022+стр. 023) 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7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Кассовые выплаты (без учёта расходов, осуществляемых за счёт  целевых безвозмездных поступлений)-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21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Кассовые выплаты, осуществляемые за счёт целевых средств, поступивших из федерального бюджет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а-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4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Кассовые выплаты, осуществляемые за счет целевых средств, поступивших из  Республиканского  бюджет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а-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Дефицит</w:t>
            </w:r>
            <w:proofErr w:type="gramStart"/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 (-), </w:t>
            </w:r>
            <w:proofErr w:type="gramEnd"/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профицит (+)</w:t>
            </w: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(стр. 010-стр. 020)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Изменение остатков средств на счетах по учету средств бюджета: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Руководитель                                    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(подпись) 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15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60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Исполнитель                                      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gridAfter w:val="1"/>
          <w:wAfter w:w="237" w:type="dxa"/>
          <w:trHeight w:val="312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 (подпись)  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  <w:tr w:rsidR="006B7878" w:rsidRPr="006B7878" w:rsidTr="003B7811">
        <w:trPr>
          <w:trHeight w:val="312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hideMark/>
          </w:tcPr>
          <w:p w:rsidR="006B7878" w:rsidRPr="006B7878" w:rsidRDefault="006B7878" w:rsidP="006B787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15" w:type="dxa"/>
              <w:right w:w="13" w:type="dxa"/>
            </w:tcMar>
            <w:vAlign w:val="bottom"/>
            <w:hideMark/>
          </w:tcPr>
          <w:p w:rsidR="006B7878" w:rsidRPr="006B7878" w:rsidRDefault="006B7878" w:rsidP="006B7878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B7878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6B7878" w:rsidRPr="006B7878" w:rsidRDefault="006B7878" w:rsidP="006B7878">
      <w:pPr>
        <w:tabs>
          <w:tab w:val="left" w:pos="12633"/>
        </w:tabs>
        <w:rPr>
          <w:rFonts w:ascii="Calibri" w:eastAsia="Times New Roman" w:hAnsi="Calibri" w:cs="Times New Roman"/>
          <w:color w:val="212121"/>
          <w:sz w:val="18"/>
          <w:szCs w:val="18"/>
          <w:shd w:val="clear" w:color="auto" w:fill="FFFFFF"/>
          <w:lang w:eastAsia="ru-RU"/>
        </w:rPr>
      </w:pPr>
      <w:r w:rsidRPr="006B7878">
        <w:rPr>
          <w:rFonts w:ascii="Calibri" w:eastAsia="Times New Roman" w:hAnsi="Calibri" w:cs="Times New Roman"/>
          <w:color w:val="212121"/>
          <w:sz w:val="18"/>
          <w:szCs w:val="18"/>
          <w:shd w:val="clear" w:color="auto" w:fill="FFFFFF"/>
          <w:lang w:eastAsia="ru-RU"/>
        </w:rPr>
        <w:t>СПРАВОЧНО:</w:t>
      </w:r>
    </w:p>
    <w:p w:rsidR="006B7878" w:rsidRPr="006B7878" w:rsidRDefault="006B7878" w:rsidP="006B7878">
      <w:pPr>
        <w:numPr>
          <w:ilvl w:val="0"/>
          <w:numId w:val="3"/>
        </w:numPr>
        <w:tabs>
          <w:tab w:val="left" w:pos="12633"/>
        </w:tabs>
        <w:contextualSpacing/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Налоговые и неналоговые доходы формируются по коду </w:t>
      </w:r>
      <w:proofErr w:type="gramStart"/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подгруппы доходов кода классификации доходов бюджетов</w:t>
      </w:r>
      <w:proofErr w:type="gramEnd"/>
    </w:p>
    <w:p w:rsidR="006B7878" w:rsidRPr="006B7878" w:rsidRDefault="006B7878" w:rsidP="006B7878">
      <w:pPr>
        <w:numPr>
          <w:ilvl w:val="0"/>
          <w:numId w:val="3"/>
        </w:numPr>
        <w:tabs>
          <w:tab w:val="left" w:pos="12633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87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Безвозмездные поступления формируются по видам дотаций, субсидий, субвенций и иных межбюджетных трансфертов </w:t>
      </w:r>
    </w:p>
    <w:p w:rsidR="00B53513" w:rsidRDefault="00B53513">
      <w:bookmarkStart w:id="2" w:name="_GoBack"/>
      <w:bookmarkEnd w:id="2"/>
    </w:p>
    <w:sectPr w:rsidR="00B53513" w:rsidSect="00980932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202"/>
    <w:multiLevelType w:val="hybridMultilevel"/>
    <w:tmpl w:val="5EBE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574E"/>
    <w:multiLevelType w:val="multilevel"/>
    <w:tmpl w:val="4B4E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A5405"/>
    <w:multiLevelType w:val="hybridMultilevel"/>
    <w:tmpl w:val="141E41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3"/>
    <w:rsid w:val="006B7878"/>
    <w:rsid w:val="00B53513"/>
    <w:rsid w:val="00C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878"/>
  </w:style>
  <w:style w:type="paragraph" w:customStyle="1" w:styleId="10">
    <w:name w:val="Абзац списка1"/>
    <w:basedOn w:val="a"/>
    <w:next w:val="a3"/>
    <w:uiPriority w:val="34"/>
    <w:qFormat/>
    <w:rsid w:val="006B7878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11"/>
    <w:rsid w:val="006B78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B7878"/>
  </w:style>
  <w:style w:type="character" w:customStyle="1" w:styleId="11">
    <w:name w:val="Основной текст Знак1"/>
    <w:basedOn w:val="a0"/>
    <w:link w:val="a4"/>
    <w:rsid w:val="006B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B78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B78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6B7878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B7878"/>
    <w:pPr>
      <w:widowControl w:val="0"/>
      <w:shd w:val="clear" w:color="auto" w:fill="FFFFFF"/>
      <w:spacing w:before="240" w:after="420" w:line="240" w:lineRule="atLeast"/>
      <w:jc w:val="center"/>
      <w:outlineLvl w:val="1"/>
    </w:pPr>
    <w:rPr>
      <w:b/>
      <w:bCs/>
      <w:spacing w:val="5"/>
      <w:sz w:val="25"/>
      <w:szCs w:val="25"/>
    </w:rPr>
  </w:style>
  <w:style w:type="paragraph" w:styleId="a8">
    <w:name w:val="Normal (Web)"/>
    <w:basedOn w:val="a"/>
    <w:uiPriority w:val="99"/>
    <w:unhideWhenUsed/>
    <w:rsid w:val="006B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6B7878"/>
  </w:style>
  <w:style w:type="character" w:customStyle="1" w:styleId="ya-share2badge">
    <w:name w:val="ya-share2__badge"/>
    <w:basedOn w:val="a0"/>
    <w:rsid w:val="006B7878"/>
  </w:style>
  <w:style w:type="character" w:customStyle="1" w:styleId="ya-share2icon">
    <w:name w:val="ya-share2__icon"/>
    <w:basedOn w:val="a0"/>
    <w:rsid w:val="006B7878"/>
  </w:style>
  <w:style w:type="character" w:customStyle="1" w:styleId="apple-converted-space">
    <w:name w:val="apple-converted-space"/>
    <w:basedOn w:val="a0"/>
    <w:rsid w:val="006B7878"/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6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6B7878"/>
    <w:rPr>
      <w:rFonts w:ascii="Tahoma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6B7878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6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rsid w:val="006B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878"/>
  </w:style>
  <w:style w:type="paragraph" w:customStyle="1" w:styleId="10">
    <w:name w:val="Абзац списка1"/>
    <w:basedOn w:val="a"/>
    <w:next w:val="a3"/>
    <w:uiPriority w:val="34"/>
    <w:qFormat/>
    <w:rsid w:val="006B7878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11"/>
    <w:rsid w:val="006B78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B7878"/>
  </w:style>
  <w:style w:type="character" w:customStyle="1" w:styleId="11">
    <w:name w:val="Основной текст Знак1"/>
    <w:basedOn w:val="a0"/>
    <w:link w:val="a4"/>
    <w:rsid w:val="006B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B78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B78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6B7878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B7878"/>
    <w:pPr>
      <w:widowControl w:val="0"/>
      <w:shd w:val="clear" w:color="auto" w:fill="FFFFFF"/>
      <w:spacing w:before="240" w:after="420" w:line="240" w:lineRule="atLeast"/>
      <w:jc w:val="center"/>
      <w:outlineLvl w:val="1"/>
    </w:pPr>
    <w:rPr>
      <w:b/>
      <w:bCs/>
      <w:spacing w:val="5"/>
      <w:sz w:val="25"/>
      <w:szCs w:val="25"/>
    </w:rPr>
  </w:style>
  <w:style w:type="paragraph" w:styleId="a8">
    <w:name w:val="Normal (Web)"/>
    <w:basedOn w:val="a"/>
    <w:uiPriority w:val="99"/>
    <w:unhideWhenUsed/>
    <w:rsid w:val="006B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6B7878"/>
  </w:style>
  <w:style w:type="character" w:customStyle="1" w:styleId="ya-share2badge">
    <w:name w:val="ya-share2__badge"/>
    <w:basedOn w:val="a0"/>
    <w:rsid w:val="006B7878"/>
  </w:style>
  <w:style w:type="character" w:customStyle="1" w:styleId="ya-share2icon">
    <w:name w:val="ya-share2__icon"/>
    <w:basedOn w:val="a0"/>
    <w:rsid w:val="006B7878"/>
  </w:style>
  <w:style w:type="character" w:customStyle="1" w:styleId="apple-converted-space">
    <w:name w:val="apple-converted-space"/>
    <w:basedOn w:val="a0"/>
    <w:rsid w:val="006B7878"/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6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6B7878"/>
    <w:rPr>
      <w:rFonts w:ascii="Tahoma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6B7878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6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rsid w:val="006B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2672</Words>
  <Characters>15237</Characters>
  <Application>Microsoft Office Word</Application>
  <DocSecurity>0</DocSecurity>
  <Lines>126</Lines>
  <Paragraphs>35</Paragraphs>
  <ScaleCrop>false</ScaleCrop>
  <Company>01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2020-11-25T09:11:00Z</dcterms:created>
  <dcterms:modified xsi:type="dcterms:W3CDTF">2020-11-25T09:12:00Z</dcterms:modified>
</cp:coreProperties>
</file>