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75"/>
        <w:tblW w:w="9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802"/>
      </w:tblGrid>
      <w:tr w:rsidR="00F72D1A" w:rsidRPr="00C95018" w:rsidTr="007709C4">
        <w:trPr>
          <w:cantSplit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72D1A" w:rsidRPr="00C95018" w:rsidRDefault="00F72D1A" w:rsidP="007709C4">
            <w:pPr>
              <w:keepNext/>
              <w:widowControl w:val="0"/>
              <w:numPr>
                <w:ilvl w:val="4"/>
                <w:numId w:val="0"/>
              </w:numPr>
              <w:tabs>
                <w:tab w:val="num" w:pos="360"/>
              </w:tabs>
              <w:jc w:val="center"/>
              <w:outlineLvl w:val="4"/>
              <w:rPr>
                <w:rFonts w:eastAsia="SimSu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C95018">
              <w:rPr>
                <w:rFonts w:eastAsia="SimSun"/>
                <w:b/>
                <w:i/>
                <w:kern w:val="2"/>
                <w:sz w:val="28"/>
                <w:szCs w:val="28"/>
                <w:lang w:eastAsia="hi-IN" w:bidi="hi-IN"/>
              </w:rPr>
              <w:t>РЕСПУБЛИКА АДЫГЕЯ</w:t>
            </w:r>
          </w:p>
          <w:p w:rsidR="00F72D1A" w:rsidRPr="00C95018" w:rsidRDefault="00F72D1A" w:rsidP="007709C4">
            <w:pPr>
              <w:suppressAutoHyphens w:val="0"/>
              <w:ind w:firstLine="13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Администрация</w:t>
            </w:r>
          </w:p>
          <w:p w:rsidR="00F72D1A" w:rsidRPr="00C95018" w:rsidRDefault="00F72D1A" w:rsidP="007709C4">
            <w:pPr>
              <w:suppressAutoHyphens w:val="0"/>
              <w:ind w:hanging="7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МО «</w:t>
            </w: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Мамхегское</w:t>
            </w:r>
            <w:proofErr w:type="spellEnd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сельское</w:t>
            </w:r>
          </w:p>
          <w:p w:rsidR="00F72D1A" w:rsidRPr="00C95018" w:rsidRDefault="00F72D1A" w:rsidP="007709C4">
            <w:pPr>
              <w:suppressAutoHyphens w:val="0"/>
              <w:ind w:hanging="7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поселение»</w:t>
            </w:r>
          </w:p>
          <w:p w:rsidR="00F72D1A" w:rsidRPr="00C95018" w:rsidRDefault="00F72D1A" w:rsidP="007709C4">
            <w:pPr>
              <w:suppressAutoHyphens w:val="0"/>
              <w:ind w:left="13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385440, а. </w:t>
            </w: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Мамхег</w:t>
            </w:r>
            <w:proofErr w:type="spellEnd"/>
            <w:proofErr w:type="gram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,,</w:t>
            </w:r>
            <w:proofErr w:type="gramEnd"/>
          </w:p>
          <w:p w:rsidR="00F72D1A" w:rsidRPr="00C95018" w:rsidRDefault="00F72D1A" w:rsidP="007709C4">
            <w:pPr>
              <w:suppressAutoHyphens w:val="0"/>
              <w:ind w:left="13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ул. Советская,54а.</w:t>
            </w:r>
          </w:p>
          <w:p w:rsidR="00F72D1A" w:rsidRPr="00C95018" w:rsidRDefault="00F72D1A" w:rsidP="007709C4">
            <w:pPr>
              <w:suppressAutoHyphens w:val="0"/>
              <w:ind w:left="13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88-777-3-9-22-34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72D1A" w:rsidRPr="00C95018" w:rsidRDefault="00F72D1A" w:rsidP="007709C4">
            <w:pPr>
              <w:suppressAutoHyphens w:val="0"/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72D1A" w:rsidRPr="00C95018" w:rsidRDefault="00F72D1A" w:rsidP="007709C4">
            <w:pPr>
              <w:keepNext/>
              <w:widowControl w:val="0"/>
              <w:numPr>
                <w:ilvl w:val="4"/>
                <w:numId w:val="0"/>
              </w:numPr>
              <w:tabs>
                <w:tab w:val="num" w:pos="360"/>
              </w:tabs>
              <w:spacing w:line="20" w:lineRule="atLeast"/>
              <w:jc w:val="center"/>
              <w:outlineLvl w:val="4"/>
              <w:rPr>
                <w:rFonts w:eastAsia="SimSu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C95018">
              <w:rPr>
                <w:rFonts w:eastAsia="SimSun"/>
                <w:b/>
                <w:i/>
                <w:kern w:val="2"/>
                <w:sz w:val="28"/>
                <w:szCs w:val="28"/>
                <w:lang w:eastAsia="hi-IN" w:bidi="hi-IN"/>
              </w:rPr>
              <w:t>АДЫГЭ РЕСПУБЛИК</w:t>
            </w:r>
          </w:p>
          <w:p w:rsidR="00F72D1A" w:rsidRPr="00C95018" w:rsidRDefault="00F72D1A" w:rsidP="007709C4">
            <w:pPr>
              <w:keepNext/>
              <w:suppressAutoHyphens w:val="0"/>
              <w:jc w:val="center"/>
              <w:outlineLvl w:val="2"/>
              <w:rPr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C95018">
              <w:rPr>
                <w:b/>
                <w:bCs/>
                <w:i/>
                <w:sz w:val="28"/>
                <w:szCs w:val="28"/>
                <w:lang w:eastAsia="en-US"/>
              </w:rPr>
              <w:t>Муниципальнэ</w:t>
            </w:r>
            <w:proofErr w:type="spellEnd"/>
            <w:r w:rsidRPr="00C95018"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95018">
              <w:rPr>
                <w:b/>
                <w:bCs/>
                <w:i/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F72D1A" w:rsidRPr="00C95018" w:rsidRDefault="00F72D1A" w:rsidP="007709C4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C95018">
              <w:rPr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C95018">
              <w:rPr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C95018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018">
              <w:rPr>
                <w:b/>
                <w:i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 w:rsidRPr="00C95018">
              <w:rPr>
                <w:b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C95018">
              <w:rPr>
                <w:b/>
                <w:i/>
                <w:sz w:val="28"/>
                <w:szCs w:val="28"/>
                <w:lang w:eastAsia="ru-RU"/>
              </w:rPr>
              <w:t>э кой»</w:t>
            </w:r>
          </w:p>
          <w:p w:rsidR="00F72D1A" w:rsidRPr="00C95018" w:rsidRDefault="00F72D1A" w:rsidP="007709C4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95018">
              <w:rPr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F72D1A" w:rsidRPr="00C95018" w:rsidRDefault="00F72D1A" w:rsidP="007709C4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къ</w:t>
            </w:r>
            <w:proofErr w:type="spellEnd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Мамхэгъ</w:t>
            </w:r>
            <w:proofErr w:type="spellEnd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</w:t>
            </w:r>
          </w:p>
          <w:p w:rsidR="00F72D1A" w:rsidRPr="00C95018" w:rsidRDefault="00F72D1A" w:rsidP="007709C4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ур</w:t>
            </w:r>
            <w:proofErr w:type="spellEnd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Советскэм</w:t>
            </w:r>
            <w:proofErr w:type="spellEnd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 54а.</w:t>
            </w:r>
          </w:p>
          <w:p w:rsidR="00F72D1A" w:rsidRPr="00C95018" w:rsidRDefault="00F72D1A" w:rsidP="007709C4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88-777-3-9-22-34</w:t>
            </w:r>
          </w:p>
        </w:tc>
      </w:tr>
    </w:tbl>
    <w:p w:rsidR="00F72D1A" w:rsidRPr="00166F9E" w:rsidRDefault="00F72D1A" w:rsidP="00F72D1A">
      <w:pPr>
        <w:suppressAutoHyphens w:val="0"/>
        <w:rPr>
          <w:b/>
          <w:lang w:eastAsia="ru-RU"/>
        </w:rPr>
      </w:pPr>
    </w:p>
    <w:p w:rsidR="00F72D1A" w:rsidRPr="00C95018" w:rsidRDefault="00F72D1A" w:rsidP="00F72D1A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ПОСТАНОВЛЕНИЕ</w:t>
      </w:r>
      <w:r w:rsidRPr="00C95018">
        <w:rPr>
          <w:b/>
          <w:lang w:eastAsia="ru-RU"/>
        </w:rPr>
        <w:t xml:space="preserve"> </w:t>
      </w:r>
    </w:p>
    <w:p w:rsidR="00F72D1A" w:rsidRPr="00581175" w:rsidRDefault="00F72D1A" w:rsidP="00F72D1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81175">
        <w:rPr>
          <w:b/>
          <w:sz w:val="28"/>
          <w:szCs w:val="28"/>
          <w:lang w:eastAsia="ru-RU"/>
        </w:rPr>
        <w:t>администрации муниципального образования</w:t>
      </w:r>
    </w:p>
    <w:p w:rsidR="00F72D1A" w:rsidRPr="00581175" w:rsidRDefault="00F72D1A" w:rsidP="00F72D1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81175">
        <w:rPr>
          <w:b/>
          <w:sz w:val="28"/>
          <w:szCs w:val="28"/>
          <w:lang w:eastAsia="ru-RU"/>
        </w:rPr>
        <w:t>«</w:t>
      </w:r>
      <w:proofErr w:type="spellStart"/>
      <w:r w:rsidRPr="00581175">
        <w:rPr>
          <w:b/>
          <w:sz w:val="28"/>
          <w:szCs w:val="28"/>
          <w:lang w:eastAsia="ru-RU"/>
        </w:rPr>
        <w:t>Мамхегское</w:t>
      </w:r>
      <w:proofErr w:type="spellEnd"/>
      <w:r w:rsidRPr="00581175">
        <w:rPr>
          <w:b/>
          <w:sz w:val="28"/>
          <w:szCs w:val="28"/>
          <w:lang w:eastAsia="ru-RU"/>
        </w:rPr>
        <w:t xml:space="preserve"> сельское поселение»</w:t>
      </w:r>
    </w:p>
    <w:p w:rsidR="00F72D1A" w:rsidRPr="00C95018" w:rsidRDefault="00F72D1A" w:rsidP="00F72D1A">
      <w:pPr>
        <w:suppressAutoHyphens w:val="0"/>
        <w:jc w:val="center"/>
        <w:rPr>
          <w:b/>
          <w:lang w:eastAsia="ru-RU"/>
        </w:rPr>
      </w:pPr>
    </w:p>
    <w:p w:rsidR="00F72D1A" w:rsidRPr="005E6259" w:rsidRDefault="00B86B0C" w:rsidP="00F72D1A">
      <w:pPr>
        <w:rPr>
          <w:sz w:val="28"/>
          <w:szCs w:val="28"/>
        </w:rPr>
      </w:pPr>
      <w:r w:rsidRPr="005E6259">
        <w:rPr>
          <w:sz w:val="28"/>
          <w:szCs w:val="28"/>
        </w:rPr>
        <w:t>от 18.06.2019г № 20</w:t>
      </w:r>
      <w:r w:rsidR="005E6259">
        <w:rPr>
          <w:sz w:val="28"/>
          <w:szCs w:val="28"/>
        </w:rPr>
        <w:t xml:space="preserve"> </w:t>
      </w:r>
      <w:r w:rsidR="00F72D1A" w:rsidRPr="005E6259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="00F72D1A" w:rsidRPr="005E6259">
        <w:rPr>
          <w:sz w:val="28"/>
          <w:szCs w:val="28"/>
        </w:rPr>
        <w:t>а</w:t>
      </w:r>
      <w:proofErr w:type="gramStart"/>
      <w:r w:rsidR="00F72D1A" w:rsidRPr="005E6259">
        <w:rPr>
          <w:sz w:val="28"/>
          <w:szCs w:val="28"/>
        </w:rPr>
        <w:t>.М</w:t>
      </w:r>
      <w:proofErr w:type="gramEnd"/>
      <w:r w:rsidR="00F72D1A" w:rsidRPr="005E6259">
        <w:rPr>
          <w:sz w:val="28"/>
          <w:szCs w:val="28"/>
        </w:rPr>
        <w:t>амхег</w:t>
      </w:r>
      <w:proofErr w:type="spellEnd"/>
      <w:r w:rsidR="00F72D1A" w:rsidRPr="005E6259">
        <w:rPr>
          <w:sz w:val="28"/>
          <w:szCs w:val="28"/>
        </w:rPr>
        <w:t xml:space="preserve">   </w:t>
      </w:r>
    </w:p>
    <w:p w:rsidR="00F72D1A" w:rsidRPr="00C95018" w:rsidRDefault="00F72D1A" w:rsidP="00F72D1A">
      <w:pPr>
        <w:suppressAutoHyphens w:val="0"/>
        <w:rPr>
          <w:lang w:eastAsia="ru-RU"/>
        </w:rPr>
      </w:pPr>
    </w:p>
    <w:p w:rsidR="00F72D1A" w:rsidRDefault="00F72D1A" w:rsidP="00F72D1A">
      <w:pPr>
        <w:jc w:val="center"/>
        <w:rPr>
          <w:b/>
          <w:sz w:val="28"/>
          <w:szCs w:val="28"/>
        </w:rPr>
      </w:pPr>
    </w:p>
    <w:p w:rsidR="00F72D1A" w:rsidRDefault="00581175" w:rsidP="00F72D1A">
      <w:pPr>
        <w:rPr>
          <w:sz w:val="28"/>
          <w:szCs w:val="28"/>
        </w:rPr>
      </w:pPr>
      <w:r>
        <w:rPr>
          <w:sz w:val="28"/>
          <w:szCs w:val="28"/>
        </w:rPr>
        <w:t>Об удалении адреса</w:t>
      </w:r>
      <w:r w:rsidR="00F72D1A">
        <w:rPr>
          <w:sz w:val="28"/>
          <w:szCs w:val="28"/>
        </w:rPr>
        <w:t xml:space="preserve"> </w:t>
      </w:r>
    </w:p>
    <w:p w:rsidR="00F72D1A" w:rsidRDefault="00B86B0C" w:rsidP="00F72D1A">
      <w:pPr>
        <w:rPr>
          <w:b/>
          <w:sz w:val="28"/>
          <w:szCs w:val="28"/>
        </w:rPr>
      </w:pPr>
      <w:r>
        <w:rPr>
          <w:sz w:val="28"/>
          <w:szCs w:val="28"/>
        </w:rPr>
        <w:t>объекта</w:t>
      </w:r>
      <w:r w:rsidR="009C5618">
        <w:rPr>
          <w:sz w:val="28"/>
          <w:szCs w:val="28"/>
        </w:rPr>
        <w:t xml:space="preserve"> адресации в </w:t>
      </w:r>
      <w:bookmarkStart w:id="0" w:name="_GoBack"/>
      <w:bookmarkEnd w:id="0"/>
      <w:r w:rsidR="009C5618">
        <w:rPr>
          <w:sz w:val="28"/>
          <w:szCs w:val="28"/>
        </w:rPr>
        <w:t xml:space="preserve"> ГАР</w:t>
      </w:r>
      <w:r w:rsidR="00F72D1A">
        <w:rPr>
          <w:sz w:val="28"/>
          <w:szCs w:val="28"/>
        </w:rPr>
        <w:t xml:space="preserve"> </w:t>
      </w:r>
    </w:p>
    <w:p w:rsidR="00F72D1A" w:rsidRDefault="00F72D1A" w:rsidP="00F72D1A">
      <w:pPr>
        <w:jc w:val="center"/>
        <w:rPr>
          <w:b/>
          <w:sz w:val="28"/>
          <w:szCs w:val="28"/>
        </w:rPr>
      </w:pPr>
    </w:p>
    <w:p w:rsidR="00F72D1A" w:rsidRPr="00F72D1A" w:rsidRDefault="00581175" w:rsidP="00F72D1A">
      <w:pPr>
        <w:pStyle w:val="ConsPlusTitle"/>
        <w:tabs>
          <w:tab w:val="left" w:pos="775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72D1A" w:rsidRPr="00F72D1A">
        <w:rPr>
          <w:b w:val="0"/>
          <w:sz w:val="28"/>
          <w:szCs w:val="28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«</w:t>
      </w:r>
      <w:proofErr w:type="spellStart"/>
      <w:r w:rsidR="00F72D1A" w:rsidRPr="00F72D1A">
        <w:rPr>
          <w:b w:val="0"/>
          <w:sz w:val="28"/>
          <w:szCs w:val="28"/>
        </w:rPr>
        <w:t>Мамхегское</w:t>
      </w:r>
      <w:proofErr w:type="spellEnd"/>
      <w:r w:rsidR="00F72D1A" w:rsidRPr="00F72D1A">
        <w:rPr>
          <w:b w:val="0"/>
          <w:sz w:val="28"/>
          <w:szCs w:val="28"/>
        </w:rPr>
        <w:t xml:space="preserve"> сельское поселение» </w:t>
      </w:r>
      <w:r w:rsidR="00F72D1A">
        <w:rPr>
          <w:b w:val="0"/>
          <w:sz w:val="28"/>
          <w:szCs w:val="28"/>
        </w:rPr>
        <w:t>о</w:t>
      </w:r>
      <w:r w:rsidR="00F72D1A" w:rsidRPr="00F72D1A">
        <w:rPr>
          <w:b w:val="0"/>
          <w:sz w:val="28"/>
          <w:szCs w:val="28"/>
        </w:rPr>
        <w:t>т 16.04.2020года  №12</w:t>
      </w:r>
      <w:proofErr w:type="gramStart"/>
      <w:r w:rsidR="00F72D1A" w:rsidRPr="00F72D1A">
        <w:rPr>
          <w:b w:val="0"/>
          <w:sz w:val="28"/>
          <w:szCs w:val="28"/>
        </w:rPr>
        <w:t xml:space="preserve">  </w:t>
      </w:r>
      <w:r w:rsidR="00F72D1A">
        <w:rPr>
          <w:b w:val="0"/>
          <w:sz w:val="28"/>
          <w:szCs w:val="28"/>
        </w:rPr>
        <w:t>О</w:t>
      </w:r>
      <w:proofErr w:type="gramEnd"/>
      <w:r w:rsidR="00F72D1A">
        <w:rPr>
          <w:b w:val="0"/>
          <w:sz w:val="28"/>
          <w:szCs w:val="28"/>
        </w:rPr>
        <w:t xml:space="preserve">б утверждений </w:t>
      </w:r>
      <w:r w:rsidR="00F72D1A" w:rsidRPr="00F72D1A">
        <w:rPr>
          <w:b w:val="0"/>
          <w:sz w:val="28"/>
          <w:szCs w:val="28"/>
        </w:rPr>
        <w:t>административного регламента предоставление муниципальной услуги «Присвоение, изменение и аннулирование адресов»  муниципального образования   «</w:t>
      </w:r>
      <w:proofErr w:type="spellStart"/>
      <w:r w:rsidR="00F72D1A" w:rsidRPr="00F72D1A">
        <w:rPr>
          <w:b w:val="0"/>
          <w:sz w:val="28"/>
          <w:szCs w:val="28"/>
        </w:rPr>
        <w:t>Мамхегское</w:t>
      </w:r>
      <w:proofErr w:type="spellEnd"/>
      <w:r w:rsidR="00F72D1A" w:rsidRPr="00F72D1A">
        <w:rPr>
          <w:b w:val="0"/>
          <w:sz w:val="28"/>
          <w:szCs w:val="28"/>
        </w:rPr>
        <w:t xml:space="preserve"> сельское поселение»</w:t>
      </w:r>
      <w:r w:rsidR="00F72D1A" w:rsidRPr="00F72D1A">
        <w:rPr>
          <w:sz w:val="28"/>
          <w:szCs w:val="28"/>
        </w:rPr>
        <w:t xml:space="preserve"> </w:t>
      </w:r>
      <w:r w:rsidR="00F72D1A" w:rsidRPr="00F72D1A">
        <w:rPr>
          <w:b w:val="0"/>
          <w:sz w:val="28"/>
          <w:szCs w:val="28"/>
        </w:rPr>
        <w:t>в связи с упорядочиванием адресной системы «</w:t>
      </w:r>
      <w:proofErr w:type="spellStart"/>
      <w:r w:rsidR="00F72D1A" w:rsidRPr="00F72D1A">
        <w:rPr>
          <w:b w:val="0"/>
          <w:sz w:val="28"/>
          <w:szCs w:val="28"/>
        </w:rPr>
        <w:t>Мамхегское</w:t>
      </w:r>
      <w:proofErr w:type="spellEnd"/>
      <w:r w:rsidR="00F72D1A" w:rsidRPr="00F72D1A">
        <w:rPr>
          <w:b w:val="0"/>
          <w:sz w:val="28"/>
          <w:szCs w:val="28"/>
        </w:rPr>
        <w:t xml:space="preserve"> сельское поселение»</w:t>
      </w:r>
    </w:p>
    <w:p w:rsidR="00F72D1A" w:rsidRDefault="00F72D1A" w:rsidP="00F72D1A">
      <w:pPr>
        <w:ind w:firstLine="720"/>
        <w:jc w:val="both"/>
        <w:rPr>
          <w:b/>
          <w:sz w:val="28"/>
          <w:szCs w:val="28"/>
        </w:rPr>
      </w:pPr>
    </w:p>
    <w:p w:rsidR="00F72D1A" w:rsidRDefault="00F72D1A" w:rsidP="00F72D1A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72D1A" w:rsidRDefault="00F72D1A" w:rsidP="00F72D1A">
      <w:pPr>
        <w:ind w:firstLine="720"/>
        <w:jc w:val="both"/>
        <w:rPr>
          <w:sz w:val="28"/>
          <w:szCs w:val="28"/>
        </w:rPr>
      </w:pPr>
    </w:p>
    <w:p w:rsidR="00F72D1A" w:rsidRDefault="005E6259" w:rsidP="00F72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2D1A">
        <w:rPr>
          <w:sz w:val="28"/>
          <w:szCs w:val="28"/>
        </w:rPr>
        <w:t>1.Удалить адрес объекта  адресации «</w:t>
      </w:r>
      <w:proofErr w:type="spellStart"/>
      <w:r w:rsidR="00F72D1A">
        <w:rPr>
          <w:sz w:val="28"/>
          <w:szCs w:val="28"/>
        </w:rPr>
        <w:t>Мамхегское</w:t>
      </w:r>
      <w:proofErr w:type="spellEnd"/>
      <w:r w:rsidR="00F72D1A">
        <w:rPr>
          <w:sz w:val="28"/>
          <w:szCs w:val="28"/>
        </w:rPr>
        <w:t xml:space="preserve"> сельское поселение» в </w:t>
      </w:r>
      <w:r w:rsidR="00B86B0C">
        <w:rPr>
          <w:sz w:val="28"/>
          <w:szCs w:val="28"/>
          <w:shd w:val="clear" w:color="auto" w:fill="FFFFFF"/>
        </w:rPr>
        <w:t xml:space="preserve"> </w:t>
      </w:r>
      <w:r w:rsidR="00F72D1A">
        <w:rPr>
          <w:sz w:val="28"/>
          <w:szCs w:val="28"/>
          <w:shd w:val="clear" w:color="auto" w:fill="FFFFFF"/>
        </w:rPr>
        <w:t xml:space="preserve"> системе</w:t>
      </w:r>
      <w:r w:rsidR="00B86B0C" w:rsidRPr="00B86B0C">
        <w:rPr>
          <w:sz w:val="28"/>
          <w:szCs w:val="28"/>
        </w:rPr>
        <w:t xml:space="preserve"> </w:t>
      </w:r>
      <w:r w:rsidR="00B86B0C">
        <w:rPr>
          <w:sz w:val="28"/>
          <w:szCs w:val="28"/>
        </w:rPr>
        <w:t>ГАР</w:t>
      </w:r>
      <w:r w:rsidR="00F72D1A">
        <w:rPr>
          <w:sz w:val="28"/>
          <w:szCs w:val="28"/>
          <w:shd w:val="clear" w:color="auto" w:fill="FFFFFF"/>
        </w:rPr>
        <w:t xml:space="preserve">, </w:t>
      </w:r>
      <w:proofErr w:type="gramStart"/>
      <w:r w:rsidR="00F72D1A">
        <w:rPr>
          <w:sz w:val="28"/>
          <w:szCs w:val="28"/>
          <w:shd w:val="clear" w:color="auto" w:fill="FFFFFF"/>
        </w:rPr>
        <w:t>согласно приложения</w:t>
      </w:r>
      <w:proofErr w:type="gramEnd"/>
      <w:r w:rsidR="00F72D1A">
        <w:rPr>
          <w:sz w:val="28"/>
          <w:szCs w:val="28"/>
          <w:shd w:val="clear" w:color="auto" w:fill="FFFFFF"/>
        </w:rPr>
        <w:t xml:space="preserve"> 1.</w:t>
      </w:r>
    </w:p>
    <w:p w:rsidR="00F72D1A" w:rsidRPr="00C95018" w:rsidRDefault="005E6259" w:rsidP="00F72D1A">
      <w:pPr>
        <w:widowControl w:val="0"/>
        <w:shd w:val="clear" w:color="auto" w:fill="FFFFFF"/>
        <w:tabs>
          <w:tab w:val="left" w:pos="-142"/>
          <w:tab w:val="left" w:pos="1080"/>
        </w:tabs>
        <w:jc w:val="both"/>
        <w:rPr>
          <w:rStyle w:val="FontStyle12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="00F72D1A">
        <w:rPr>
          <w:color w:val="000000"/>
          <w:spacing w:val="-1"/>
          <w:sz w:val="28"/>
          <w:szCs w:val="28"/>
        </w:rPr>
        <w:t xml:space="preserve">2. </w:t>
      </w:r>
      <w:r w:rsidR="00F72D1A">
        <w:rPr>
          <w:sz w:val="28"/>
          <w:szCs w:val="28"/>
        </w:rPr>
        <w:t>Настоящее Постановление опубликовать  или обнародовать в районной газете «Заря» и разместить на официальном сайте.</w:t>
      </w:r>
      <w:r w:rsidR="00F72D1A">
        <w:rPr>
          <w:color w:val="000000"/>
          <w:spacing w:val="-1"/>
          <w:sz w:val="28"/>
          <w:szCs w:val="28"/>
        </w:rPr>
        <w:t xml:space="preserve"> </w:t>
      </w:r>
      <w:r w:rsidR="00F72D1A">
        <w:rPr>
          <w:sz w:val="28"/>
          <w:szCs w:val="28"/>
        </w:rPr>
        <w:t xml:space="preserve"> </w:t>
      </w:r>
    </w:p>
    <w:p w:rsidR="00F72D1A" w:rsidRPr="00166F9E" w:rsidRDefault="005E6259" w:rsidP="00F72D1A">
      <w:pPr>
        <w:pStyle w:val="Style2"/>
        <w:widowControl/>
        <w:tabs>
          <w:tab w:val="left" w:pos="0"/>
        </w:tabs>
        <w:spacing w:line="240" w:lineRule="atLeast"/>
        <w:ind w:firstLine="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F72D1A">
        <w:rPr>
          <w:rStyle w:val="FontStyle12"/>
          <w:sz w:val="28"/>
          <w:szCs w:val="28"/>
        </w:rPr>
        <w:t xml:space="preserve">3. </w:t>
      </w:r>
      <w:proofErr w:type="gramStart"/>
      <w:r w:rsidR="00F72D1A">
        <w:rPr>
          <w:rStyle w:val="FontStyle12"/>
          <w:sz w:val="28"/>
          <w:szCs w:val="28"/>
        </w:rPr>
        <w:t>Контроль за</w:t>
      </w:r>
      <w:proofErr w:type="gramEnd"/>
      <w:r w:rsidR="00F72D1A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F72D1A" w:rsidRDefault="00F72D1A" w:rsidP="00F72D1A">
      <w:pPr>
        <w:jc w:val="both"/>
        <w:rPr>
          <w:sz w:val="28"/>
          <w:szCs w:val="28"/>
        </w:rPr>
      </w:pPr>
    </w:p>
    <w:p w:rsidR="00F72D1A" w:rsidRDefault="00F72D1A" w:rsidP="00F72D1A">
      <w:pPr>
        <w:jc w:val="both"/>
        <w:rPr>
          <w:sz w:val="28"/>
          <w:szCs w:val="28"/>
        </w:rPr>
      </w:pPr>
    </w:p>
    <w:p w:rsidR="00F72D1A" w:rsidRDefault="00F72D1A" w:rsidP="00F72D1A">
      <w:pPr>
        <w:jc w:val="both"/>
        <w:rPr>
          <w:sz w:val="28"/>
          <w:szCs w:val="28"/>
        </w:rPr>
      </w:pPr>
    </w:p>
    <w:p w:rsidR="00F72D1A" w:rsidRDefault="00F72D1A" w:rsidP="00F72D1A">
      <w:pPr>
        <w:jc w:val="both"/>
        <w:rPr>
          <w:sz w:val="28"/>
          <w:szCs w:val="28"/>
        </w:rPr>
      </w:pPr>
    </w:p>
    <w:p w:rsidR="00F72D1A" w:rsidRDefault="00F72D1A" w:rsidP="00F72D1A">
      <w:pPr>
        <w:jc w:val="both"/>
        <w:rPr>
          <w:sz w:val="28"/>
          <w:szCs w:val="28"/>
        </w:rPr>
      </w:pPr>
    </w:p>
    <w:p w:rsidR="00F72D1A" w:rsidRDefault="00F72D1A" w:rsidP="00F72D1A">
      <w:pPr>
        <w:jc w:val="both"/>
        <w:rPr>
          <w:sz w:val="28"/>
          <w:szCs w:val="28"/>
        </w:rPr>
      </w:pPr>
    </w:p>
    <w:p w:rsidR="00F72D1A" w:rsidRDefault="00F72D1A" w:rsidP="00F72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МО  </w:t>
      </w:r>
    </w:p>
    <w:p w:rsidR="00F72D1A" w:rsidRDefault="00F72D1A" w:rsidP="00F72D1A">
      <w:pPr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 сельское поселение»         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F72D1A" w:rsidRDefault="00F72D1A" w:rsidP="00F72D1A">
      <w:pPr>
        <w:jc w:val="both"/>
        <w:rPr>
          <w:sz w:val="28"/>
          <w:szCs w:val="28"/>
          <w:shd w:val="clear" w:color="auto" w:fill="FFFFFF"/>
        </w:rPr>
      </w:pPr>
    </w:p>
    <w:p w:rsidR="00F72D1A" w:rsidRDefault="00F72D1A" w:rsidP="00F72D1A">
      <w:pPr>
        <w:jc w:val="both"/>
        <w:rPr>
          <w:b/>
          <w:sz w:val="28"/>
          <w:szCs w:val="28"/>
          <w:shd w:val="clear" w:color="auto" w:fill="FFFFFF"/>
        </w:rPr>
      </w:pPr>
    </w:p>
    <w:p w:rsidR="00F72D1A" w:rsidRDefault="00F72D1A" w:rsidP="00F72D1A">
      <w:pPr>
        <w:sectPr w:rsidR="00F72D1A" w:rsidSect="00166F9E">
          <w:pgSz w:w="11906" w:h="16838"/>
          <w:pgMar w:top="765" w:right="567" w:bottom="426" w:left="1140" w:header="709" w:footer="1134" w:gutter="0"/>
          <w:cols w:space="720"/>
          <w:titlePg/>
          <w:docGrid w:linePitch="360"/>
        </w:sectPr>
      </w:pPr>
    </w:p>
    <w:p w:rsidR="00F72D1A" w:rsidRDefault="00F72D1A" w:rsidP="00F72D1A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72D1A" w:rsidRDefault="00581175" w:rsidP="00F72D1A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Администраций</w:t>
      </w:r>
    </w:p>
    <w:p w:rsidR="00F72D1A" w:rsidRDefault="00F72D1A" w:rsidP="00F72D1A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поселения»</w:t>
      </w:r>
    </w:p>
    <w:p w:rsidR="00F72D1A" w:rsidRDefault="00B86B0C" w:rsidP="00F72D1A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72D1A" w:rsidRPr="00E1315E">
        <w:rPr>
          <w:sz w:val="28"/>
          <w:szCs w:val="28"/>
        </w:rPr>
        <w:t>т</w:t>
      </w:r>
      <w:r w:rsidR="00F72D1A">
        <w:rPr>
          <w:sz w:val="28"/>
          <w:szCs w:val="28"/>
        </w:rPr>
        <w:t xml:space="preserve"> </w:t>
      </w:r>
      <w:r>
        <w:rPr>
          <w:sz w:val="28"/>
          <w:szCs w:val="28"/>
        </w:rPr>
        <w:t>18.06.2020</w:t>
      </w:r>
      <w:r w:rsidR="00F72D1A" w:rsidRPr="00407D4C">
        <w:rPr>
          <w:sz w:val="28"/>
          <w:szCs w:val="28"/>
        </w:rPr>
        <w:t>г</w:t>
      </w:r>
      <w:r w:rsidR="00F72D1A">
        <w:t xml:space="preserve"> </w:t>
      </w:r>
      <w:r w:rsidR="00F72D1A" w:rsidRPr="00E1315E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</w:p>
    <w:p w:rsidR="00F72D1A" w:rsidRPr="00C32051" w:rsidRDefault="00F72D1A" w:rsidP="00F72D1A">
      <w:pPr>
        <w:tabs>
          <w:tab w:val="left" w:pos="5985"/>
        </w:tabs>
        <w:jc w:val="right"/>
        <w:rPr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54"/>
        <w:gridCol w:w="1979"/>
        <w:gridCol w:w="1417"/>
        <w:gridCol w:w="1418"/>
        <w:gridCol w:w="1701"/>
        <w:gridCol w:w="1982"/>
        <w:gridCol w:w="1617"/>
        <w:gridCol w:w="1228"/>
        <w:gridCol w:w="709"/>
        <w:gridCol w:w="1138"/>
        <w:gridCol w:w="992"/>
      </w:tblGrid>
      <w:tr w:rsidR="00F72D1A" w:rsidTr="00F346DF">
        <w:trPr>
          <w:cantSplit/>
          <w:trHeight w:val="19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D1A" w:rsidRDefault="00F72D1A" w:rsidP="009C5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  <w:p w:rsidR="00F72D1A" w:rsidRDefault="00F72D1A" w:rsidP="009C5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адресации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D1A" w:rsidRPr="009C5618" w:rsidRDefault="009C5618" w:rsidP="009C5618">
            <w:pPr>
              <w:jc w:val="center"/>
              <w:rPr>
                <w:b/>
                <w:sz w:val="20"/>
                <w:szCs w:val="20"/>
              </w:rPr>
            </w:pPr>
            <w:r w:rsidRPr="009C5618">
              <w:rPr>
                <w:b/>
                <w:bCs/>
                <w:color w:val="000000"/>
                <w:sz w:val="20"/>
                <w:szCs w:val="20"/>
              </w:rPr>
              <w:t>Уникальный номер адреса объекта адресации в ГАР</w:t>
            </w:r>
          </w:p>
        </w:tc>
        <w:tc>
          <w:tcPr>
            <w:tcW w:w="1220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1A" w:rsidRDefault="00F72D1A" w:rsidP="009C5618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9C5618" w:rsidTr="00F346DF">
        <w:trPr>
          <w:cantSplit/>
          <w:trHeight w:val="19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D1A" w:rsidRDefault="00F72D1A" w:rsidP="009C5618">
            <w:pPr>
              <w:snapToGrid w:val="0"/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D1A" w:rsidRDefault="00F72D1A" w:rsidP="009C561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2D1A" w:rsidRDefault="00F72D1A" w:rsidP="009C5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1A" w:rsidRDefault="00F72D1A" w:rsidP="009C5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1A" w:rsidRDefault="00F72D1A" w:rsidP="009C5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1A" w:rsidRDefault="00F72D1A" w:rsidP="009C5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1A" w:rsidRDefault="00F72D1A" w:rsidP="009C56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населённого пункта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1A" w:rsidRDefault="00F72D1A" w:rsidP="009C5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1A" w:rsidRDefault="00F72D1A" w:rsidP="009C5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1A" w:rsidRDefault="00F72D1A" w:rsidP="009C56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квар</w:t>
            </w:r>
            <w:proofErr w:type="spellEnd"/>
            <w:r>
              <w:rPr>
                <w:b/>
                <w:sz w:val="20"/>
                <w:szCs w:val="20"/>
              </w:rPr>
              <w:t>-тиры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1A" w:rsidRDefault="00F72D1A" w:rsidP="009C561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ЗУ</w:t>
            </w:r>
          </w:p>
        </w:tc>
      </w:tr>
      <w:tr w:rsidR="009C5618" w:rsidTr="00F346DF">
        <w:trPr>
          <w:trHeight w:val="19"/>
        </w:trPr>
        <w:tc>
          <w:tcPr>
            <w:tcW w:w="15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1A" w:rsidRDefault="00F72D1A" w:rsidP="009C5618">
            <w:pPr>
              <w:jc w:val="both"/>
            </w:pPr>
            <w:r>
              <w:rPr>
                <w:b/>
              </w:rPr>
              <w:t>Индивидуальный дом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1A" w:rsidRPr="009C5618" w:rsidRDefault="009C5618" w:rsidP="009C5618">
            <w:pPr>
              <w:snapToGrid w:val="0"/>
              <w:jc w:val="both"/>
              <w:rPr>
                <w:lang w:val="en-US"/>
              </w:rPr>
            </w:pPr>
            <w:r w:rsidRPr="009C561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4d6e1037-bce3-4d69-83c9-5f15e53deead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1A" w:rsidRDefault="00F72D1A" w:rsidP="009C5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D1A" w:rsidRDefault="00F72D1A" w:rsidP="009C5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</w:p>
          <w:p w:rsidR="00F72D1A" w:rsidRDefault="00F72D1A" w:rsidP="009C5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D1A" w:rsidRDefault="00F72D1A" w:rsidP="009C5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D1A" w:rsidRDefault="00F72D1A" w:rsidP="009C5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D1A" w:rsidRDefault="00F72D1A" w:rsidP="009C5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амхег</w:t>
            </w:r>
            <w:proofErr w:type="spellEnd"/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1A" w:rsidRDefault="00A64031" w:rsidP="009C5618">
            <w:r>
              <w:rPr>
                <w:sz w:val="22"/>
                <w:szCs w:val="22"/>
              </w:rPr>
              <w:t>Выгонная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1A" w:rsidRDefault="00F72D1A" w:rsidP="009C5618">
            <w:pPr>
              <w:snapToGrid w:val="0"/>
            </w:pPr>
            <w: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D1A" w:rsidRDefault="00A64031" w:rsidP="009C5618">
            <w:pPr>
              <w:snapToGrid w:val="0"/>
            </w:pPr>
            <w: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2D1A" w:rsidRDefault="00F72D1A" w:rsidP="009C5618">
            <w:pPr>
              <w:snapToGrid w:val="0"/>
            </w:pPr>
          </w:p>
        </w:tc>
      </w:tr>
    </w:tbl>
    <w:p w:rsidR="00A108D1" w:rsidRDefault="00A108D1" w:rsidP="00F70486">
      <w:pPr>
        <w:ind w:left="-709"/>
      </w:pPr>
    </w:p>
    <w:sectPr w:rsidR="00A108D1" w:rsidSect="00A6403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D4"/>
    <w:rsid w:val="004A08D4"/>
    <w:rsid w:val="00581175"/>
    <w:rsid w:val="005E6259"/>
    <w:rsid w:val="009C5618"/>
    <w:rsid w:val="00A108D1"/>
    <w:rsid w:val="00A64031"/>
    <w:rsid w:val="00B86B0C"/>
    <w:rsid w:val="00F346DF"/>
    <w:rsid w:val="00F70486"/>
    <w:rsid w:val="00F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72D1A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72D1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F72D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1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F7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72D1A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72D1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F72D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1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F7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2020-06-19T11:33:00Z</cp:lastPrinted>
  <dcterms:created xsi:type="dcterms:W3CDTF">2020-06-18T09:09:00Z</dcterms:created>
  <dcterms:modified xsi:type="dcterms:W3CDTF">2020-06-19T11:33:00Z</dcterms:modified>
</cp:coreProperties>
</file>